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D1834" w14:textId="77777777" w:rsidR="00DB0BB4" w:rsidRPr="00B57EFB" w:rsidRDefault="00DB0BB4" w:rsidP="00DB0B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EFB">
        <w:rPr>
          <w:rFonts w:ascii="Times New Roman" w:hAnsi="Times New Roman" w:cs="Times New Roman"/>
          <w:b/>
          <w:sz w:val="24"/>
          <w:szCs w:val="24"/>
          <w:u w:val="single"/>
        </w:rPr>
        <w:t>Полный список клиентов</w:t>
      </w:r>
    </w:p>
    <w:p w14:paraId="4DE6614D" w14:textId="77777777" w:rsidR="00DB0BB4" w:rsidRPr="00B57EFB" w:rsidRDefault="00DB0BB4" w:rsidP="00DB0B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EFB">
        <w:rPr>
          <w:rFonts w:ascii="Times New Roman" w:hAnsi="Times New Roman" w:cs="Times New Roman"/>
          <w:b/>
          <w:sz w:val="24"/>
          <w:szCs w:val="24"/>
          <w:u w:val="single"/>
        </w:rPr>
        <w:t>ООО Аудиторская служба «РЦБ-Деловая Перспектива»</w:t>
      </w:r>
    </w:p>
    <w:p w14:paraId="1A2F9BB8" w14:textId="2866568B" w:rsidR="00DB0BB4" w:rsidRPr="00B57EFB" w:rsidRDefault="008A6576" w:rsidP="00DB0B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EFB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 состоянию на </w:t>
      </w:r>
      <w:r w:rsidR="005A2BA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01</w:t>
      </w:r>
      <w:r w:rsidRPr="00B57EFB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790E47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B0BB4" w:rsidRPr="00B57EFB">
        <w:rPr>
          <w:rFonts w:ascii="Times New Roman" w:hAnsi="Times New Roman" w:cs="Times New Roman"/>
          <w:b/>
          <w:sz w:val="24"/>
          <w:szCs w:val="24"/>
          <w:u w:val="single"/>
        </w:rPr>
        <w:t>.20</w:t>
      </w:r>
      <w:r w:rsidR="00954C8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E7276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DB0BB4" w:rsidRPr="00B57EF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</w:t>
      </w:r>
    </w:p>
    <w:p w14:paraId="2F75A608" w14:textId="5B13E6DF" w:rsidR="008E3F70" w:rsidRDefault="008E3F70" w:rsidP="00DB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D33EFE" w14:textId="77777777" w:rsidR="00036836" w:rsidRPr="00036836" w:rsidRDefault="00036836" w:rsidP="00DB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036836" w:rsidRPr="00036836" w14:paraId="52E87A97" w14:textId="77777777" w:rsidTr="00036836">
        <w:trPr>
          <w:trHeight w:val="230"/>
        </w:trPr>
        <w:tc>
          <w:tcPr>
            <w:tcW w:w="9776" w:type="dxa"/>
            <w:hideMark/>
          </w:tcPr>
          <w:p w14:paraId="6672886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"АйТи. Развитие"</w:t>
            </w:r>
          </w:p>
        </w:tc>
      </w:tr>
      <w:tr w:rsidR="00036836" w:rsidRPr="00036836" w14:paraId="7AEBE3E7" w14:textId="77777777" w:rsidTr="00036836">
        <w:trPr>
          <w:trHeight w:val="230"/>
        </w:trPr>
        <w:tc>
          <w:tcPr>
            <w:tcW w:w="9776" w:type="dxa"/>
            <w:hideMark/>
          </w:tcPr>
          <w:p w14:paraId="3BB3C72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"ИК "Региональные платные дороги Рязань"</w:t>
            </w:r>
          </w:p>
        </w:tc>
      </w:tr>
      <w:tr w:rsidR="00036836" w:rsidRPr="00036836" w14:paraId="13421C26" w14:textId="77777777" w:rsidTr="00036836">
        <w:trPr>
          <w:trHeight w:val="230"/>
        </w:trPr>
        <w:tc>
          <w:tcPr>
            <w:tcW w:w="9776" w:type="dxa"/>
            <w:hideMark/>
          </w:tcPr>
          <w:p w14:paraId="469312B9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"Инвестиционный альянс"</w:t>
            </w:r>
          </w:p>
        </w:tc>
      </w:tr>
      <w:tr w:rsidR="00036836" w:rsidRPr="00036836" w14:paraId="00D6409D" w14:textId="77777777" w:rsidTr="00036836">
        <w:trPr>
          <w:trHeight w:val="230"/>
        </w:trPr>
        <w:tc>
          <w:tcPr>
            <w:tcW w:w="9776" w:type="dxa"/>
            <w:hideMark/>
          </w:tcPr>
          <w:p w14:paraId="6A3EA89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"Независимые инвестиции"</w:t>
            </w:r>
          </w:p>
        </w:tc>
      </w:tr>
      <w:tr w:rsidR="00036836" w:rsidRPr="00036836" w14:paraId="6AF3C111" w14:textId="77777777" w:rsidTr="00036836">
        <w:trPr>
          <w:trHeight w:val="230"/>
        </w:trPr>
        <w:tc>
          <w:tcPr>
            <w:tcW w:w="9776" w:type="dxa"/>
            <w:hideMark/>
          </w:tcPr>
          <w:p w14:paraId="36796A67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"Независимый альянс"</w:t>
            </w:r>
          </w:p>
        </w:tc>
      </w:tr>
      <w:tr w:rsidR="00036836" w:rsidRPr="00036836" w14:paraId="28DC68DB" w14:textId="77777777" w:rsidTr="00036836">
        <w:trPr>
          <w:trHeight w:val="230"/>
        </w:trPr>
        <w:tc>
          <w:tcPr>
            <w:tcW w:w="9776" w:type="dxa"/>
            <w:hideMark/>
          </w:tcPr>
          <w:p w14:paraId="244291B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"Новое качество дорог"</w:t>
            </w:r>
          </w:p>
        </w:tc>
      </w:tr>
      <w:tr w:rsidR="00036836" w:rsidRPr="00036836" w14:paraId="22D4BC50" w14:textId="77777777" w:rsidTr="00036836">
        <w:trPr>
          <w:trHeight w:val="230"/>
        </w:trPr>
        <w:tc>
          <w:tcPr>
            <w:tcW w:w="9776" w:type="dxa"/>
            <w:hideMark/>
          </w:tcPr>
          <w:p w14:paraId="2AAF517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"Партнерские инвестиции"</w:t>
            </w:r>
          </w:p>
        </w:tc>
      </w:tr>
      <w:tr w:rsidR="00036836" w:rsidRPr="00036836" w14:paraId="4CCA40BD" w14:textId="77777777" w:rsidTr="00036836">
        <w:trPr>
          <w:trHeight w:val="230"/>
        </w:trPr>
        <w:tc>
          <w:tcPr>
            <w:tcW w:w="9776" w:type="dxa"/>
            <w:hideMark/>
          </w:tcPr>
          <w:p w14:paraId="5649157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"Практика"</w:t>
            </w:r>
          </w:p>
        </w:tc>
      </w:tr>
      <w:tr w:rsidR="00036836" w:rsidRPr="00036836" w14:paraId="72E84DD0" w14:textId="77777777" w:rsidTr="00036836">
        <w:trPr>
          <w:trHeight w:val="230"/>
        </w:trPr>
        <w:tc>
          <w:tcPr>
            <w:tcW w:w="9776" w:type="dxa"/>
            <w:hideMark/>
          </w:tcPr>
          <w:p w14:paraId="062274D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"Регент"</w:t>
            </w:r>
          </w:p>
        </w:tc>
      </w:tr>
      <w:tr w:rsidR="00036836" w:rsidRPr="00036836" w14:paraId="3534209C" w14:textId="77777777" w:rsidTr="00036836">
        <w:trPr>
          <w:trHeight w:val="230"/>
        </w:trPr>
        <w:tc>
          <w:tcPr>
            <w:tcW w:w="9776" w:type="dxa"/>
            <w:hideMark/>
          </w:tcPr>
          <w:p w14:paraId="54FE273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"Системное развитие"</w:t>
            </w:r>
          </w:p>
        </w:tc>
      </w:tr>
      <w:tr w:rsidR="00036836" w:rsidRPr="00036836" w14:paraId="763F6A1E" w14:textId="77777777" w:rsidTr="00036836">
        <w:trPr>
          <w:trHeight w:val="230"/>
        </w:trPr>
        <w:tc>
          <w:tcPr>
            <w:tcW w:w="9776" w:type="dxa"/>
            <w:hideMark/>
          </w:tcPr>
          <w:p w14:paraId="2BD3C52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"Созидание и развитие"</w:t>
            </w:r>
          </w:p>
        </w:tc>
      </w:tr>
      <w:tr w:rsidR="00036836" w:rsidRPr="00036836" w14:paraId="460A8E5F" w14:textId="77777777" w:rsidTr="00036836">
        <w:trPr>
          <w:trHeight w:val="230"/>
        </w:trPr>
        <w:tc>
          <w:tcPr>
            <w:tcW w:w="9776" w:type="dxa"/>
            <w:hideMark/>
          </w:tcPr>
          <w:p w14:paraId="79D6F1E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"Созидание"</w:t>
            </w:r>
          </w:p>
        </w:tc>
      </w:tr>
      <w:tr w:rsidR="00036836" w:rsidRPr="00036836" w14:paraId="3329D7D1" w14:textId="77777777" w:rsidTr="00036836">
        <w:trPr>
          <w:trHeight w:val="260"/>
        </w:trPr>
        <w:tc>
          <w:tcPr>
            <w:tcW w:w="9776" w:type="dxa"/>
            <w:hideMark/>
          </w:tcPr>
          <w:p w14:paraId="1E04A49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"Ф-Коллектор"</w:t>
            </w:r>
          </w:p>
        </w:tc>
      </w:tr>
      <w:tr w:rsidR="00036836" w:rsidRPr="00036836" w14:paraId="02185446" w14:textId="77777777" w:rsidTr="00036836">
        <w:trPr>
          <w:trHeight w:val="230"/>
        </w:trPr>
        <w:tc>
          <w:tcPr>
            <w:tcW w:w="9776" w:type="dxa"/>
            <w:hideMark/>
          </w:tcPr>
          <w:p w14:paraId="67494CE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"Центральная Управляющая Компания" (ЗПИФН "Ковчег")</w:t>
            </w:r>
          </w:p>
        </w:tc>
      </w:tr>
      <w:tr w:rsidR="00036836" w:rsidRPr="00036836" w14:paraId="2BE26E0F" w14:textId="77777777" w:rsidTr="00036836">
        <w:trPr>
          <w:trHeight w:val="230"/>
        </w:trPr>
        <w:tc>
          <w:tcPr>
            <w:tcW w:w="9776" w:type="dxa"/>
            <w:hideMark/>
          </w:tcPr>
          <w:p w14:paraId="7A65BBC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"Прогрессивные инвестиционные идеи"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"Воронцовский 3")</w:t>
            </w:r>
          </w:p>
        </w:tc>
      </w:tr>
      <w:tr w:rsidR="00036836" w:rsidRPr="00036836" w14:paraId="5D992EF4" w14:textId="77777777" w:rsidTr="00036836">
        <w:trPr>
          <w:trHeight w:val="230"/>
        </w:trPr>
        <w:tc>
          <w:tcPr>
            <w:tcW w:w="9776" w:type="dxa"/>
            <w:hideMark/>
          </w:tcPr>
          <w:p w14:paraId="28A5040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"Прогрессивные инвестиционные идеи"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"Воронцовский 4")</w:t>
            </w:r>
          </w:p>
        </w:tc>
      </w:tr>
      <w:tr w:rsidR="00036836" w:rsidRPr="00036836" w14:paraId="389F59A2" w14:textId="77777777" w:rsidTr="00036836">
        <w:trPr>
          <w:trHeight w:val="230"/>
        </w:trPr>
        <w:tc>
          <w:tcPr>
            <w:tcW w:w="9776" w:type="dxa"/>
            <w:hideMark/>
          </w:tcPr>
          <w:p w14:paraId="58AB246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"Прогрессивные инвестиционные идеи"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"ПИИ - резерв")</w:t>
            </w:r>
          </w:p>
        </w:tc>
      </w:tr>
      <w:tr w:rsidR="00036836" w:rsidRPr="00036836" w14:paraId="77C6408B" w14:textId="77777777" w:rsidTr="00036836">
        <w:trPr>
          <w:trHeight w:val="230"/>
        </w:trPr>
        <w:tc>
          <w:tcPr>
            <w:tcW w:w="9776" w:type="dxa"/>
            <w:hideMark/>
          </w:tcPr>
          <w:p w14:paraId="543E5EC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"Прогрессивные инвестиционные идеи"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"Казначейский надежный")</w:t>
            </w:r>
          </w:p>
        </w:tc>
      </w:tr>
      <w:tr w:rsidR="00036836" w:rsidRPr="00036836" w14:paraId="2302F216" w14:textId="77777777" w:rsidTr="00036836">
        <w:trPr>
          <w:trHeight w:val="230"/>
        </w:trPr>
        <w:tc>
          <w:tcPr>
            <w:tcW w:w="9776" w:type="dxa"/>
            <w:hideMark/>
          </w:tcPr>
          <w:p w14:paraId="0BA70F4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"Прогрессивные инвестиционные идеи"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"Электрон")</w:t>
            </w:r>
          </w:p>
        </w:tc>
      </w:tr>
      <w:tr w:rsidR="00036836" w:rsidRPr="00036836" w14:paraId="0CF55664" w14:textId="77777777" w:rsidTr="00036836">
        <w:trPr>
          <w:trHeight w:val="230"/>
        </w:trPr>
        <w:tc>
          <w:tcPr>
            <w:tcW w:w="9776" w:type="dxa"/>
            <w:hideMark/>
          </w:tcPr>
          <w:p w14:paraId="430E0C29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ФБ "Август"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"ФИПЗ")</w:t>
            </w:r>
          </w:p>
        </w:tc>
      </w:tr>
      <w:tr w:rsidR="00036836" w:rsidRPr="00036836" w14:paraId="08C598D4" w14:textId="77777777" w:rsidTr="00036836">
        <w:trPr>
          <w:trHeight w:val="230"/>
        </w:trPr>
        <w:tc>
          <w:tcPr>
            <w:tcW w:w="9776" w:type="dxa"/>
            <w:hideMark/>
          </w:tcPr>
          <w:p w14:paraId="3AFFF77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ФБ "Август"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"АГРОПРОМФОНД")</w:t>
            </w:r>
          </w:p>
        </w:tc>
      </w:tr>
      <w:tr w:rsidR="00036836" w:rsidRPr="00036836" w14:paraId="41343AC8" w14:textId="77777777" w:rsidTr="00036836">
        <w:trPr>
          <w:trHeight w:val="230"/>
        </w:trPr>
        <w:tc>
          <w:tcPr>
            <w:tcW w:w="9776" w:type="dxa"/>
            <w:hideMark/>
          </w:tcPr>
          <w:p w14:paraId="1F84B58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ФБ "Август"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ПрофИнвест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5A7A1BA5" w14:textId="77777777" w:rsidTr="00036836">
        <w:trPr>
          <w:trHeight w:val="230"/>
        </w:trPr>
        <w:tc>
          <w:tcPr>
            <w:tcW w:w="9776" w:type="dxa"/>
            <w:hideMark/>
          </w:tcPr>
          <w:p w14:paraId="0BBFDC7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Благотворительный фонд "ТЕРЕЗА"</w:t>
            </w:r>
          </w:p>
        </w:tc>
      </w:tr>
      <w:tr w:rsidR="00036836" w:rsidRPr="00036836" w14:paraId="28D84880" w14:textId="77777777" w:rsidTr="00036836">
        <w:trPr>
          <w:trHeight w:val="230"/>
        </w:trPr>
        <w:tc>
          <w:tcPr>
            <w:tcW w:w="9776" w:type="dxa"/>
            <w:hideMark/>
          </w:tcPr>
          <w:p w14:paraId="6CC6FCA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"Альтернативные инвестиции"</w:t>
            </w:r>
          </w:p>
        </w:tc>
      </w:tr>
      <w:tr w:rsidR="00036836" w:rsidRPr="00036836" w14:paraId="28A407CE" w14:textId="77777777" w:rsidTr="00036836">
        <w:trPr>
          <w:trHeight w:val="230"/>
        </w:trPr>
        <w:tc>
          <w:tcPr>
            <w:tcW w:w="9776" w:type="dxa"/>
            <w:hideMark/>
          </w:tcPr>
          <w:p w14:paraId="0C620D47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"АС Аудит"</w:t>
            </w:r>
          </w:p>
        </w:tc>
      </w:tr>
      <w:tr w:rsidR="00036836" w:rsidRPr="00036836" w14:paraId="2E0E8668" w14:textId="77777777" w:rsidTr="00036836">
        <w:trPr>
          <w:trHeight w:val="230"/>
        </w:trPr>
        <w:tc>
          <w:tcPr>
            <w:tcW w:w="9776" w:type="dxa"/>
            <w:hideMark/>
          </w:tcPr>
          <w:p w14:paraId="37CC275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"ВТ Инвест"</w:t>
            </w:r>
          </w:p>
        </w:tc>
      </w:tr>
      <w:tr w:rsidR="00036836" w:rsidRPr="00036836" w14:paraId="06F24956" w14:textId="77777777" w:rsidTr="00036836">
        <w:trPr>
          <w:trHeight w:val="230"/>
        </w:trPr>
        <w:tc>
          <w:tcPr>
            <w:tcW w:w="9776" w:type="dxa"/>
            <w:hideMark/>
          </w:tcPr>
          <w:p w14:paraId="7E470E0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"Вторая юридическая контора"</w:t>
            </w:r>
          </w:p>
        </w:tc>
      </w:tr>
      <w:tr w:rsidR="00036836" w:rsidRPr="00036836" w14:paraId="0CC69D46" w14:textId="77777777" w:rsidTr="00036836">
        <w:trPr>
          <w:trHeight w:val="230"/>
        </w:trPr>
        <w:tc>
          <w:tcPr>
            <w:tcW w:w="9776" w:type="dxa"/>
            <w:vAlign w:val="center"/>
            <w:hideMark/>
          </w:tcPr>
          <w:p w14:paraId="17F4289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Гепатера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036836" w:rsidRPr="00036836" w14:paraId="33876912" w14:textId="77777777" w:rsidTr="00036836">
        <w:trPr>
          <w:trHeight w:val="230"/>
        </w:trPr>
        <w:tc>
          <w:tcPr>
            <w:tcW w:w="9776" w:type="dxa"/>
            <w:hideMark/>
          </w:tcPr>
          <w:p w14:paraId="3A8C4D8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"КОНЦЕССИОННЫЙ ХОЛДИНГ"</w:t>
            </w:r>
          </w:p>
        </w:tc>
      </w:tr>
      <w:tr w:rsidR="00036836" w:rsidRPr="00036836" w14:paraId="0279B243" w14:textId="77777777" w:rsidTr="00036836">
        <w:trPr>
          <w:trHeight w:val="230"/>
        </w:trPr>
        <w:tc>
          <w:tcPr>
            <w:tcW w:w="9776" w:type="dxa"/>
            <w:hideMark/>
          </w:tcPr>
          <w:p w14:paraId="6CD6AB6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"ЕММА")</w:t>
            </w:r>
          </w:p>
        </w:tc>
      </w:tr>
      <w:tr w:rsidR="00036836" w:rsidRPr="00036836" w14:paraId="68122A04" w14:textId="77777777" w:rsidTr="00036836">
        <w:trPr>
          <w:trHeight w:val="230"/>
        </w:trPr>
        <w:tc>
          <w:tcPr>
            <w:tcW w:w="9776" w:type="dxa"/>
            <w:hideMark/>
          </w:tcPr>
          <w:p w14:paraId="11B857E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Келуд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656597FE" w14:textId="77777777" w:rsidTr="00036836">
        <w:trPr>
          <w:trHeight w:val="230"/>
        </w:trPr>
        <w:tc>
          <w:tcPr>
            <w:tcW w:w="9776" w:type="dxa"/>
            <w:hideMark/>
          </w:tcPr>
          <w:p w14:paraId="1BE2C32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"Комплексные решения")</w:t>
            </w:r>
          </w:p>
        </w:tc>
      </w:tr>
      <w:tr w:rsidR="00036836" w:rsidRPr="00036836" w14:paraId="52345393" w14:textId="77777777" w:rsidTr="00036836">
        <w:trPr>
          <w:trHeight w:val="230"/>
        </w:trPr>
        <w:tc>
          <w:tcPr>
            <w:tcW w:w="9776" w:type="dxa"/>
            <w:hideMark/>
          </w:tcPr>
          <w:p w14:paraId="0584C98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"Консорциум. Второй")</w:t>
            </w:r>
          </w:p>
        </w:tc>
      </w:tr>
      <w:tr w:rsidR="00036836" w:rsidRPr="00036836" w14:paraId="41413921" w14:textId="77777777" w:rsidTr="00036836">
        <w:trPr>
          <w:trHeight w:val="230"/>
        </w:trPr>
        <w:tc>
          <w:tcPr>
            <w:tcW w:w="9776" w:type="dxa"/>
            <w:hideMark/>
          </w:tcPr>
          <w:p w14:paraId="3C772131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"Новый цифровой мир")</w:t>
            </w:r>
          </w:p>
        </w:tc>
      </w:tr>
      <w:tr w:rsidR="00036836" w:rsidRPr="00036836" w14:paraId="004F2856" w14:textId="77777777" w:rsidTr="00036836">
        <w:trPr>
          <w:trHeight w:val="230"/>
        </w:trPr>
        <w:tc>
          <w:tcPr>
            <w:tcW w:w="9776" w:type="dxa"/>
            <w:hideMark/>
          </w:tcPr>
          <w:p w14:paraId="7E39892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ПолиИнвест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46C8061F" w14:textId="77777777" w:rsidTr="00036836">
        <w:trPr>
          <w:trHeight w:val="230"/>
        </w:trPr>
        <w:tc>
          <w:tcPr>
            <w:tcW w:w="9776" w:type="dxa"/>
            <w:hideMark/>
          </w:tcPr>
          <w:p w14:paraId="77CB214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Сайбер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инвестиции")</w:t>
            </w:r>
          </w:p>
        </w:tc>
      </w:tr>
      <w:tr w:rsidR="00036836" w:rsidRPr="00036836" w14:paraId="41172342" w14:textId="77777777" w:rsidTr="00036836">
        <w:trPr>
          <w:trHeight w:val="230"/>
        </w:trPr>
        <w:tc>
          <w:tcPr>
            <w:tcW w:w="9776" w:type="dxa"/>
            <w:hideMark/>
          </w:tcPr>
          <w:p w14:paraId="029FA20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"Современные сервисы")</w:t>
            </w:r>
          </w:p>
        </w:tc>
      </w:tr>
      <w:tr w:rsidR="00036836" w:rsidRPr="00036836" w14:paraId="1ED7A61B" w14:textId="77777777" w:rsidTr="00036836">
        <w:trPr>
          <w:trHeight w:val="230"/>
        </w:trPr>
        <w:tc>
          <w:tcPr>
            <w:tcW w:w="9776" w:type="dxa"/>
            <w:hideMark/>
          </w:tcPr>
          <w:p w14:paraId="2FB07079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"Управление горными активами")</w:t>
            </w:r>
          </w:p>
        </w:tc>
      </w:tr>
      <w:tr w:rsidR="00036836" w:rsidRPr="00036836" w14:paraId="334C9C5B" w14:textId="77777777" w:rsidTr="00036836">
        <w:trPr>
          <w:trHeight w:val="230"/>
        </w:trPr>
        <w:tc>
          <w:tcPr>
            <w:tcW w:w="9776" w:type="dxa"/>
            <w:hideMark/>
          </w:tcPr>
          <w:p w14:paraId="520C0C9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"КСП Капитал Управление активами"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"Моби - 1")</w:t>
            </w:r>
          </w:p>
        </w:tc>
      </w:tr>
      <w:tr w:rsidR="00036836" w:rsidRPr="00036836" w14:paraId="1C46B434" w14:textId="77777777" w:rsidTr="00036836">
        <w:trPr>
          <w:trHeight w:val="230"/>
        </w:trPr>
        <w:tc>
          <w:tcPr>
            <w:tcW w:w="9776" w:type="dxa"/>
            <w:hideMark/>
          </w:tcPr>
          <w:p w14:paraId="1D17272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Нординвест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</w:tr>
      <w:tr w:rsidR="00036836" w:rsidRPr="00036836" w14:paraId="314B836E" w14:textId="77777777" w:rsidTr="00036836">
        <w:trPr>
          <w:trHeight w:val="230"/>
        </w:trPr>
        <w:tc>
          <w:tcPr>
            <w:tcW w:w="9776" w:type="dxa"/>
            <w:hideMark/>
          </w:tcPr>
          <w:p w14:paraId="5F7BF3F9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"Пенсионные технологии"</w:t>
            </w:r>
          </w:p>
        </w:tc>
      </w:tr>
      <w:tr w:rsidR="00036836" w:rsidRPr="00036836" w14:paraId="7EF9B715" w14:textId="77777777" w:rsidTr="00036836">
        <w:trPr>
          <w:trHeight w:val="230"/>
        </w:trPr>
        <w:tc>
          <w:tcPr>
            <w:tcW w:w="9776" w:type="dxa"/>
            <w:hideMark/>
          </w:tcPr>
          <w:p w14:paraId="38FDE2F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"Первый магазин акций"</w:t>
            </w:r>
          </w:p>
        </w:tc>
      </w:tr>
      <w:tr w:rsidR="00036836" w:rsidRPr="00036836" w14:paraId="6D0CF930" w14:textId="77777777" w:rsidTr="00036836">
        <w:trPr>
          <w:trHeight w:val="230"/>
        </w:trPr>
        <w:tc>
          <w:tcPr>
            <w:tcW w:w="9776" w:type="dxa"/>
            <w:noWrap/>
            <w:vAlign w:val="center"/>
            <w:hideMark/>
          </w:tcPr>
          <w:p w14:paraId="4CF1A327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"Промышленная компания "ВЕСТКОН"</w:t>
            </w:r>
          </w:p>
        </w:tc>
      </w:tr>
      <w:tr w:rsidR="00036836" w:rsidRPr="00036836" w14:paraId="6AE551FA" w14:textId="77777777" w:rsidTr="00036836">
        <w:trPr>
          <w:trHeight w:val="230"/>
        </w:trPr>
        <w:tc>
          <w:tcPr>
            <w:tcW w:w="9776" w:type="dxa"/>
            <w:hideMark/>
          </w:tcPr>
          <w:p w14:paraId="25C0A777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"Профессиональный строитель"</w:t>
            </w:r>
          </w:p>
        </w:tc>
      </w:tr>
      <w:tr w:rsidR="00036836" w:rsidRPr="00036836" w14:paraId="1F20E2F8" w14:textId="77777777" w:rsidTr="00036836">
        <w:trPr>
          <w:trHeight w:val="230"/>
        </w:trPr>
        <w:tc>
          <w:tcPr>
            <w:tcW w:w="9776" w:type="dxa"/>
            <w:hideMark/>
          </w:tcPr>
          <w:p w14:paraId="7A86C42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Абсолютный")</w:t>
            </w:r>
          </w:p>
        </w:tc>
      </w:tr>
      <w:tr w:rsidR="00036836" w:rsidRPr="00036836" w14:paraId="38C4ED32" w14:textId="77777777" w:rsidTr="00036836">
        <w:trPr>
          <w:trHeight w:val="230"/>
        </w:trPr>
        <w:tc>
          <w:tcPr>
            <w:tcW w:w="9776" w:type="dxa"/>
            <w:hideMark/>
          </w:tcPr>
          <w:p w14:paraId="4BAFF7D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Восточный")</w:t>
            </w:r>
          </w:p>
        </w:tc>
      </w:tr>
      <w:tr w:rsidR="00036836" w:rsidRPr="00036836" w14:paraId="3C8E6243" w14:textId="77777777" w:rsidTr="00036836">
        <w:trPr>
          <w:trHeight w:val="230"/>
        </w:trPr>
        <w:tc>
          <w:tcPr>
            <w:tcW w:w="9776" w:type="dxa"/>
            <w:hideMark/>
          </w:tcPr>
          <w:p w14:paraId="75CC6011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Западный")</w:t>
            </w:r>
          </w:p>
        </w:tc>
      </w:tr>
      <w:tr w:rsidR="00036836" w:rsidRPr="00036836" w14:paraId="21E86ACC" w14:textId="77777777" w:rsidTr="00036836">
        <w:trPr>
          <w:trHeight w:val="230"/>
        </w:trPr>
        <w:tc>
          <w:tcPr>
            <w:tcW w:w="9776" w:type="dxa"/>
            <w:hideMark/>
          </w:tcPr>
          <w:p w14:paraId="3D5C885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Переменный")</w:t>
            </w:r>
          </w:p>
        </w:tc>
      </w:tr>
      <w:tr w:rsidR="00036836" w:rsidRPr="00036836" w14:paraId="34043E13" w14:textId="77777777" w:rsidTr="00036836">
        <w:trPr>
          <w:trHeight w:val="230"/>
        </w:trPr>
        <w:tc>
          <w:tcPr>
            <w:tcW w:w="9776" w:type="dxa"/>
            <w:hideMark/>
          </w:tcPr>
          <w:p w14:paraId="6C55D61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Перспективный")</w:t>
            </w:r>
          </w:p>
        </w:tc>
      </w:tr>
      <w:tr w:rsidR="00036836" w:rsidRPr="00036836" w14:paraId="003E18DF" w14:textId="77777777" w:rsidTr="00036836">
        <w:trPr>
          <w:trHeight w:val="230"/>
        </w:trPr>
        <w:tc>
          <w:tcPr>
            <w:tcW w:w="9776" w:type="dxa"/>
            <w:hideMark/>
          </w:tcPr>
          <w:p w14:paraId="21CE3E7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Программный")</w:t>
            </w:r>
          </w:p>
        </w:tc>
      </w:tr>
      <w:tr w:rsidR="00036836" w:rsidRPr="00036836" w14:paraId="42CA96B9" w14:textId="77777777" w:rsidTr="00036836">
        <w:trPr>
          <w:trHeight w:val="230"/>
        </w:trPr>
        <w:tc>
          <w:tcPr>
            <w:tcW w:w="9776" w:type="dxa"/>
            <w:hideMark/>
          </w:tcPr>
          <w:p w14:paraId="694CCFB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Северный")</w:t>
            </w:r>
          </w:p>
        </w:tc>
      </w:tr>
      <w:tr w:rsidR="00036836" w:rsidRPr="00036836" w14:paraId="6A99C8F6" w14:textId="77777777" w:rsidTr="00036836">
        <w:trPr>
          <w:trHeight w:val="230"/>
        </w:trPr>
        <w:tc>
          <w:tcPr>
            <w:tcW w:w="9776" w:type="dxa"/>
            <w:hideMark/>
          </w:tcPr>
          <w:p w14:paraId="7105123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Солнечный")</w:t>
            </w:r>
          </w:p>
        </w:tc>
      </w:tr>
      <w:tr w:rsidR="00036836" w:rsidRPr="00036836" w14:paraId="5246B3D2" w14:textId="77777777" w:rsidTr="00036836">
        <w:trPr>
          <w:trHeight w:val="230"/>
        </w:trPr>
        <w:tc>
          <w:tcPr>
            <w:tcW w:w="9776" w:type="dxa"/>
            <w:hideMark/>
          </w:tcPr>
          <w:p w14:paraId="28BF69B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Специальный")</w:t>
            </w:r>
          </w:p>
        </w:tc>
      </w:tr>
      <w:tr w:rsidR="00036836" w:rsidRPr="00036836" w14:paraId="66B65C05" w14:textId="77777777" w:rsidTr="00036836">
        <w:trPr>
          <w:trHeight w:val="230"/>
        </w:trPr>
        <w:tc>
          <w:tcPr>
            <w:tcW w:w="9776" w:type="dxa"/>
            <w:hideMark/>
          </w:tcPr>
          <w:p w14:paraId="7D6D572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Стабильный")</w:t>
            </w:r>
          </w:p>
        </w:tc>
      </w:tr>
      <w:tr w:rsidR="00036836" w:rsidRPr="00036836" w14:paraId="63649BF9" w14:textId="77777777" w:rsidTr="00036836">
        <w:trPr>
          <w:trHeight w:val="230"/>
        </w:trPr>
        <w:tc>
          <w:tcPr>
            <w:tcW w:w="9776" w:type="dxa"/>
            <w:hideMark/>
          </w:tcPr>
          <w:p w14:paraId="7CF523A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Стратегический")</w:t>
            </w:r>
          </w:p>
        </w:tc>
      </w:tr>
      <w:tr w:rsidR="00036836" w:rsidRPr="00036836" w14:paraId="641CA8BA" w14:textId="77777777" w:rsidTr="00036836">
        <w:trPr>
          <w:trHeight w:val="230"/>
        </w:trPr>
        <w:tc>
          <w:tcPr>
            <w:tcW w:w="9776" w:type="dxa"/>
            <w:hideMark/>
          </w:tcPr>
          <w:p w14:paraId="25C07A3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Структурный")</w:t>
            </w:r>
          </w:p>
        </w:tc>
      </w:tr>
      <w:tr w:rsidR="00036836" w:rsidRPr="00036836" w14:paraId="22EABC85" w14:textId="77777777" w:rsidTr="00036836">
        <w:trPr>
          <w:trHeight w:val="230"/>
        </w:trPr>
        <w:tc>
          <w:tcPr>
            <w:tcW w:w="9776" w:type="dxa"/>
            <w:hideMark/>
          </w:tcPr>
          <w:p w14:paraId="3A81DC3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Южный")</w:t>
            </w:r>
          </w:p>
        </w:tc>
      </w:tr>
      <w:tr w:rsidR="00036836" w:rsidRPr="00036836" w14:paraId="4C13333E" w14:textId="77777777" w:rsidTr="00036836">
        <w:trPr>
          <w:trHeight w:val="230"/>
        </w:trPr>
        <w:tc>
          <w:tcPr>
            <w:tcW w:w="9776" w:type="dxa"/>
            <w:hideMark/>
          </w:tcPr>
          <w:p w14:paraId="224F022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Альбиорикс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2EE4AFB8" w14:textId="77777777" w:rsidTr="00036836">
        <w:trPr>
          <w:trHeight w:val="230"/>
        </w:trPr>
        <w:tc>
          <w:tcPr>
            <w:tcW w:w="9776" w:type="dxa"/>
            <w:hideMark/>
          </w:tcPr>
          <w:p w14:paraId="17A1A28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"Аргон")</w:t>
            </w:r>
          </w:p>
        </w:tc>
      </w:tr>
      <w:tr w:rsidR="00036836" w:rsidRPr="00036836" w14:paraId="2EB0447E" w14:textId="77777777" w:rsidTr="00036836">
        <w:trPr>
          <w:trHeight w:val="230"/>
        </w:trPr>
        <w:tc>
          <w:tcPr>
            <w:tcW w:w="9776" w:type="dxa"/>
            <w:hideMark/>
          </w:tcPr>
          <w:p w14:paraId="1635F2C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Брианит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2EF30F25" w14:textId="77777777" w:rsidTr="00036836">
        <w:trPr>
          <w:trHeight w:val="230"/>
        </w:trPr>
        <w:tc>
          <w:tcPr>
            <w:tcW w:w="9776" w:type="dxa"/>
            <w:hideMark/>
          </w:tcPr>
          <w:p w14:paraId="3B405B1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"Гиперион")</w:t>
            </w:r>
          </w:p>
        </w:tc>
      </w:tr>
      <w:tr w:rsidR="00036836" w:rsidRPr="00036836" w14:paraId="285B3A1C" w14:textId="77777777" w:rsidTr="00036836">
        <w:trPr>
          <w:trHeight w:val="230"/>
        </w:trPr>
        <w:tc>
          <w:tcPr>
            <w:tcW w:w="9776" w:type="dxa"/>
            <w:hideMark/>
          </w:tcPr>
          <w:p w14:paraId="3D98C21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"Иридий")</w:t>
            </w:r>
          </w:p>
        </w:tc>
      </w:tr>
      <w:tr w:rsidR="00036836" w:rsidRPr="00036836" w14:paraId="463CF8FD" w14:textId="77777777" w:rsidTr="00036836">
        <w:trPr>
          <w:trHeight w:val="230"/>
        </w:trPr>
        <w:tc>
          <w:tcPr>
            <w:tcW w:w="9776" w:type="dxa"/>
            <w:hideMark/>
          </w:tcPr>
          <w:p w14:paraId="4ED115C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Базовый")</w:t>
            </w:r>
          </w:p>
        </w:tc>
      </w:tr>
      <w:tr w:rsidR="00036836" w:rsidRPr="00036836" w14:paraId="3563B35B" w14:textId="77777777" w:rsidTr="00036836">
        <w:trPr>
          <w:trHeight w:val="230"/>
        </w:trPr>
        <w:tc>
          <w:tcPr>
            <w:tcW w:w="9776" w:type="dxa"/>
            <w:hideMark/>
          </w:tcPr>
          <w:p w14:paraId="2C28D44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Капитальный")</w:t>
            </w:r>
          </w:p>
        </w:tc>
      </w:tr>
      <w:tr w:rsidR="00036836" w:rsidRPr="00036836" w14:paraId="74183212" w14:textId="77777777" w:rsidTr="00036836">
        <w:trPr>
          <w:trHeight w:val="230"/>
        </w:trPr>
        <w:tc>
          <w:tcPr>
            <w:tcW w:w="9776" w:type="dxa"/>
            <w:hideMark/>
          </w:tcPr>
          <w:p w14:paraId="4CE4798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Конструктивный")</w:t>
            </w:r>
          </w:p>
        </w:tc>
      </w:tr>
      <w:tr w:rsidR="00036836" w:rsidRPr="00036836" w14:paraId="151E4330" w14:textId="77777777" w:rsidTr="00036836">
        <w:trPr>
          <w:trHeight w:val="230"/>
        </w:trPr>
        <w:tc>
          <w:tcPr>
            <w:tcW w:w="9776" w:type="dxa"/>
            <w:hideMark/>
          </w:tcPr>
          <w:p w14:paraId="5F45D58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Концептуальный")</w:t>
            </w:r>
          </w:p>
        </w:tc>
      </w:tr>
      <w:tr w:rsidR="00036836" w:rsidRPr="00036836" w14:paraId="514151BC" w14:textId="77777777" w:rsidTr="00036836">
        <w:trPr>
          <w:trHeight w:val="230"/>
        </w:trPr>
        <w:tc>
          <w:tcPr>
            <w:tcW w:w="9776" w:type="dxa"/>
            <w:hideMark/>
          </w:tcPr>
          <w:p w14:paraId="45044E6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Основной")</w:t>
            </w:r>
          </w:p>
        </w:tc>
      </w:tr>
      <w:tr w:rsidR="00036836" w:rsidRPr="00036836" w14:paraId="06909942" w14:textId="77777777" w:rsidTr="00036836">
        <w:trPr>
          <w:trHeight w:val="230"/>
        </w:trPr>
        <w:tc>
          <w:tcPr>
            <w:tcW w:w="9776" w:type="dxa"/>
            <w:hideMark/>
          </w:tcPr>
          <w:p w14:paraId="51E9849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Передовой")</w:t>
            </w:r>
          </w:p>
        </w:tc>
      </w:tr>
      <w:tr w:rsidR="00036836" w:rsidRPr="00036836" w14:paraId="5BFDD287" w14:textId="77777777" w:rsidTr="00036836">
        <w:trPr>
          <w:trHeight w:val="230"/>
        </w:trPr>
        <w:tc>
          <w:tcPr>
            <w:tcW w:w="9776" w:type="dxa"/>
            <w:hideMark/>
          </w:tcPr>
          <w:p w14:paraId="74542AE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Приоритетный")</w:t>
            </w:r>
          </w:p>
        </w:tc>
      </w:tr>
      <w:tr w:rsidR="00036836" w:rsidRPr="00036836" w14:paraId="2CE9057B" w14:textId="77777777" w:rsidTr="00036836">
        <w:trPr>
          <w:trHeight w:val="230"/>
        </w:trPr>
        <w:tc>
          <w:tcPr>
            <w:tcW w:w="9776" w:type="dxa"/>
            <w:hideMark/>
          </w:tcPr>
          <w:p w14:paraId="3382685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Природный")</w:t>
            </w:r>
          </w:p>
        </w:tc>
      </w:tr>
      <w:tr w:rsidR="00036836" w:rsidRPr="00036836" w14:paraId="1DAF1F91" w14:textId="77777777" w:rsidTr="00036836">
        <w:trPr>
          <w:trHeight w:val="230"/>
        </w:trPr>
        <w:tc>
          <w:tcPr>
            <w:tcW w:w="9776" w:type="dxa"/>
            <w:hideMark/>
          </w:tcPr>
          <w:p w14:paraId="0284048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Региональный")</w:t>
            </w:r>
          </w:p>
        </w:tc>
      </w:tr>
      <w:tr w:rsidR="00036836" w:rsidRPr="00036836" w14:paraId="4CACC972" w14:textId="77777777" w:rsidTr="00036836">
        <w:trPr>
          <w:trHeight w:val="230"/>
        </w:trPr>
        <w:tc>
          <w:tcPr>
            <w:tcW w:w="9776" w:type="dxa"/>
            <w:hideMark/>
          </w:tcPr>
          <w:p w14:paraId="625AB3B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Сбалансированный")</w:t>
            </w:r>
          </w:p>
        </w:tc>
      </w:tr>
      <w:tr w:rsidR="00036836" w:rsidRPr="00036836" w14:paraId="2211CCB1" w14:textId="77777777" w:rsidTr="00036836">
        <w:trPr>
          <w:trHeight w:val="230"/>
        </w:trPr>
        <w:tc>
          <w:tcPr>
            <w:tcW w:w="9776" w:type="dxa"/>
            <w:hideMark/>
          </w:tcPr>
          <w:p w14:paraId="1BB8F81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Среднесрочный")</w:t>
            </w:r>
          </w:p>
        </w:tc>
      </w:tr>
      <w:tr w:rsidR="00036836" w:rsidRPr="00036836" w14:paraId="6563C335" w14:textId="77777777" w:rsidTr="00036836">
        <w:trPr>
          <w:trHeight w:val="230"/>
        </w:trPr>
        <w:tc>
          <w:tcPr>
            <w:tcW w:w="9776" w:type="dxa"/>
            <w:hideMark/>
          </w:tcPr>
          <w:p w14:paraId="1FE6695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Стандартный")</w:t>
            </w:r>
          </w:p>
        </w:tc>
      </w:tr>
      <w:tr w:rsidR="00036836" w:rsidRPr="00036836" w14:paraId="4C832569" w14:textId="77777777" w:rsidTr="00036836">
        <w:trPr>
          <w:trHeight w:val="230"/>
        </w:trPr>
        <w:tc>
          <w:tcPr>
            <w:tcW w:w="9776" w:type="dxa"/>
            <w:hideMark/>
          </w:tcPr>
          <w:p w14:paraId="3F44C69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Универсальный")</w:t>
            </w:r>
          </w:p>
        </w:tc>
      </w:tr>
      <w:tr w:rsidR="00036836" w:rsidRPr="00036836" w14:paraId="311BB8D1" w14:textId="77777777" w:rsidTr="00036836">
        <w:trPr>
          <w:trHeight w:val="230"/>
        </w:trPr>
        <w:tc>
          <w:tcPr>
            <w:tcW w:w="9776" w:type="dxa"/>
            <w:hideMark/>
          </w:tcPr>
          <w:p w14:paraId="5E3EFA7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Функциональный")</w:t>
            </w:r>
          </w:p>
        </w:tc>
      </w:tr>
      <w:tr w:rsidR="00036836" w:rsidRPr="00036836" w14:paraId="55C8ECA9" w14:textId="77777777" w:rsidTr="00036836">
        <w:trPr>
          <w:trHeight w:val="230"/>
        </w:trPr>
        <w:tc>
          <w:tcPr>
            <w:tcW w:w="9776" w:type="dxa"/>
            <w:hideMark/>
          </w:tcPr>
          <w:p w14:paraId="0F8E00F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"Северная Эгида"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"Северная Эгида - Эллада")</w:t>
            </w:r>
          </w:p>
        </w:tc>
      </w:tr>
      <w:tr w:rsidR="00036836" w:rsidRPr="00036836" w14:paraId="6768D6EC" w14:textId="77777777" w:rsidTr="00036836">
        <w:trPr>
          <w:trHeight w:val="230"/>
        </w:trPr>
        <w:tc>
          <w:tcPr>
            <w:tcW w:w="9776" w:type="dxa"/>
            <w:hideMark/>
          </w:tcPr>
          <w:p w14:paraId="182BE7D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"Строй Капитал"</w:t>
            </w:r>
          </w:p>
        </w:tc>
      </w:tr>
      <w:tr w:rsidR="00036836" w:rsidRPr="00036836" w14:paraId="6B09B5EB" w14:textId="77777777" w:rsidTr="00036836">
        <w:trPr>
          <w:trHeight w:val="230"/>
        </w:trPr>
        <w:tc>
          <w:tcPr>
            <w:tcW w:w="9776" w:type="dxa"/>
            <w:hideMark/>
          </w:tcPr>
          <w:p w14:paraId="3C0A1D1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"АГАНА" (ЗПИФ СИ "Стратегические активы")</w:t>
            </w:r>
          </w:p>
        </w:tc>
      </w:tr>
      <w:tr w:rsidR="00036836" w:rsidRPr="00036836" w14:paraId="607BFA54" w14:textId="77777777" w:rsidTr="00036836">
        <w:trPr>
          <w:trHeight w:val="230"/>
        </w:trPr>
        <w:tc>
          <w:tcPr>
            <w:tcW w:w="9776" w:type="dxa"/>
            <w:hideMark/>
          </w:tcPr>
          <w:p w14:paraId="6E94E0A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"АГАНА"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"Новые горизонты")</w:t>
            </w:r>
          </w:p>
        </w:tc>
      </w:tr>
      <w:tr w:rsidR="00036836" w:rsidRPr="00036836" w14:paraId="0A5CDDAA" w14:textId="77777777" w:rsidTr="00036836">
        <w:trPr>
          <w:trHeight w:val="230"/>
        </w:trPr>
        <w:tc>
          <w:tcPr>
            <w:tcW w:w="9776" w:type="dxa"/>
            <w:hideMark/>
          </w:tcPr>
          <w:p w14:paraId="0F3F4C4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"АГАНА" (средства СФР "Консервативный")</w:t>
            </w:r>
          </w:p>
        </w:tc>
      </w:tr>
      <w:tr w:rsidR="00036836" w:rsidRPr="00036836" w14:paraId="369AFA25" w14:textId="77777777" w:rsidTr="00036836">
        <w:trPr>
          <w:trHeight w:val="230"/>
        </w:trPr>
        <w:tc>
          <w:tcPr>
            <w:tcW w:w="9776" w:type="dxa"/>
            <w:hideMark/>
          </w:tcPr>
          <w:p w14:paraId="27B06EE4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"АГАНА" (средства СФР "Консервативный")</w:t>
            </w:r>
          </w:p>
        </w:tc>
      </w:tr>
      <w:tr w:rsidR="00036836" w:rsidRPr="00036836" w14:paraId="793BB6E6" w14:textId="77777777" w:rsidTr="00036836">
        <w:trPr>
          <w:trHeight w:val="230"/>
        </w:trPr>
        <w:tc>
          <w:tcPr>
            <w:tcW w:w="9776" w:type="dxa"/>
            <w:hideMark/>
          </w:tcPr>
          <w:p w14:paraId="727B24B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(ЗПИФ РФИ "Фонд ВДО развивающихся российских компаний")</w:t>
            </w:r>
          </w:p>
        </w:tc>
      </w:tr>
      <w:tr w:rsidR="00036836" w:rsidRPr="00036836" w14:paraId="14359D8A" w14:textId="77777777" w:rsidTr="00036836">
        <w:trPr>
          <w:trHeight w:val="230"/>
        </w:trPr>
        <w:tc>
          <w:tcPr>
            <w:tcW w:w="9776" w:type="dxa"/>
            <w:hideMark/>
          </w:tcPr>
          <w:p w14:paraId="02E487A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(ЗПИФ РФИ "Фонд первичных размещений")</w:t>
            </w:r>
          </w:p>
        </w:tc>
      </w:tr>
      <w:tr w:rsidR="00036836" w:rsidRPr="00036836" w14:paraId="02C5532B" w14:textId="77777777" w:rsidTr="00036836">
        <w:trPr>
          <w:trHeight w:val="230"/>
        </w:trPr>
        <w:tc>
          <w:tcPr>
            <w:tcW w:w="9776" w:type="dxa"/>
            <w:hideMark/>
          </w:tcPr>
          <w:p w14:paraId="67E9789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Изола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0EC9C301" w14:textId="77777777" w:rsidTr="00036836">
        <w:trPr>
          <w:trHeight w:val="230"/>
        </w:trPr>
        <w:tc>
          <w:tcPr>
            <w:tcW w:w="9776" w:type="dxa"/>
            <w:hideMark/>
          </w:tcPr>
          <w:p w14:paraId="67143F3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"Медальон")</w:t>
            </w:r>
          </w:p>
        </w:tc>
      </w:tr>
      <w:tr w:rsidR="00036836" w:rsidRPr="00036836" w14:paraId="65CDD582" w14:textId="77777777" w:rsidTr="00036836">
        <w:trPr>
          <w:trHeight w:val="230"/>
        </w:trPr>
        <w:tc>
          <w:tcPr>
            <w:tcW w:w="9776" w:type="dxa"/>
            <w:hideMark/>
          </w:tcPr>
          <w:p w14:paraId="6D4AB34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"Квантовые решения")</w:t>
            </w:r>
          </w:p>
        </w:tc>
      </w:tr>
      <w:tr w:rsidR="00036836" w:rsidRPr="00036836" w14:paraId="14D8DE5D" w14:textId="77777777" w:rsidTr="00036836">
        <w:trPr>
          <w:trHeight w:val="230"/>
        </w:trPr>
        <w:tc>
          <w:tcPr>
            <w:tcW w:w="9776" w:type="dxa"/>
            <w:hideMark/>
          </w:tcPr>
          <w:p w14:paraId="2484C727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"Китайский Дракон")</w:t>
            </w:r>
          </w:p>
        </w:tc>
      </w:tr>
      <w:tr w:rsidR="00036836" w:rsidRPr="00036836" w14:paraId="06FC802B" w14:textId="77777777" w:rsidTr="00036836">
        <w:trPr>
          <w:trHeight w:val="230"/>
        </w:trPr>
        <w:tc>
          <w:tcPr>
            <w:tcW w:w="9776" w:type="dxa"/>
            <w:hideMark/>
          </w:tcPr>
          <w:p w14:paraId="5ED75C4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ИПИКомбФ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"Стабильные вложения")</w:t>
            </w:r>
          </w:p>
        </w:tc>
      </w:tr>
      <w:tr w:rsidR="00036836" w:rsidRPr="00036836" w14:paraId="2D8E956A" w14:textId="77777777" w:rsidTr="00036836">
        <w:trPr>
          <w:trHeight w:val="230"/>
        </w:trPr>
        <w:tc>
          <w:tcPr>
            <w:tcW w:w="9776" w:type="dxa"/>
            <w:hideMark/>
          </w:tcPr>
          <w:p w14:paraId="1FCD99B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(ИПИФ РФИ "Цифра. Всепогодный портфель")</w:t>
            </w:r>
          </w:p>
        </w:tc>
      </w:tr>
      <w:tr w:rsidR="00036836" w:rsidRPr="00036836" w14:paraId="68785E44" w14:textId="77777777" w:rsidTr="00036836">
        <w:trPr>
          <w:trHeight w:val="230"/>
        </w:trPr>
        <w:tc>
          <w:tcPr>
            <w:tcW w:w="9776" w:type="dxa"/>
            <w:hideMark/>
          </w:tcPr>
          <w:p w14:paraId="5206C31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"Первый")</w:t>
            </w:r>
          </w:p>
        </w:tc>
      </w:tr>
      <w:tr w:rsidR="00036836" w:rsidRPr="00036836" w14:paraId="67426F5E" w14:textId="77777777" w:rsidTr="00036836">
        <w:trPr>
          <w:trHeight w:val="230"/>
        </w:trPr>
        <w:tc>
          <w:tcPr>
            <w:tcW w:w="9776" w:type="dxa"/>
            <w:hideMark/>
          </w:tcPr>
          <w:p w14:paraId="6CC54705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"Ц - Валютные сбережения")</w:t>
            </w:r>
          </w:p>
        </w:tc>
      </w:tr>
      <w:tr w:rsidR="00036836" w:rsidRPr="00036836" w14:paraId="67F882E2" w14:textId="77777777" w:rsidTr="00036836">
        <w:trPr>
          <w:trHeight w:val="230"/>
        </w:trPr>
        <w:tc>
          <w:tcPr>
            <w:tcW w:w="9776" w:type="dxa"/>
            <w:hideMark/>
          </w:tcPr>
          <w:p w14:paraId="7AB7605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"Ц - Золото")</w:t>
            </w:r>
          </w:p>
        </w:tc>
      </w:tr>
      <w:tr w:rsidR="00036836" w:rsidRPr="00036836" w14:paraId="077EC1C5" w14:textId="77777777" w:rsidTr="00036836">
        <w:trPr>
          <w:trHeight w:val="230"/>
        </w:trPr>
        <w:tc>
          <w:tcPr>
            <w:tcW w:w="9776" w:type="dxa"/>
            <w:hideMark/>
          </w:tcPr>
          <w:p w14:paraId="43C213C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"Ц - Накопительный")</w:t>
            </w:r>
          </w:p>
        </w:tc>
      </w:tr>
      <w:tr w:rsidR="00036836" w:rsidRPr="00036836" w14:paraId="365BD8F5" w14:textId="77777777" w:rsidTr="00036836">
        <w:trPr>
          <w:trHeight w:val="230"/>
        </w:trPr>
        <w:tc>
          <w:tcPr>
            <w:tcW w:w="9776" w:type="dxa"/>
            <w:hideMark/>
          </w:tcPr>
          <w:p w14:paraId="24DC66A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"Ц - Перспективный")</w:t>
            </w:r>
          </w:p>
        </w:tc>
      </w:tr>
      <w:tr w:rsidR="00036836" w:rsidRPr="00036836" w14:paraId="7CF20ED3" w14:textId="77777777" w:rsidTr="00036836">
        <w:trPr>
          <w:trHeight w:val="230"/>
        </w:trPr>
        <w:tc>
          <w:tcPr>
            <w:tcW w:w="9776" w:type="dxa"/>
            <w:hideMark/>
          </w:tcPr>
          <w:p w14:paraId="7C9F0E3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"Восток-Запад" (ОПИФ РФИ "Ц - Стабильный")</w:t>
            </w:r>
          </w:p>
        </w:tc>
      </w:tr>
      <w:tr w:rsidR="00036836" w:rsidRPr="00036836" w14:paraId="5BB5763C" w14:textId="77777777" w:rsidTr="00036836">
        <w:trPr>
          <w:trHeight w:val="230"/>
        </w:trPr>
        <w:tc>
          <w:tcPr>
            <w:tcW w:w="9776" w:type="dxa"/>
            <w:hideMark/>
          </w:tcPr>
          <w:p w14:paraId="6D2FBEB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"Долгосрочные инвестиции"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"Прогресс")</w:t>
            </w:r>
          </w:p>
        </w:tc>
      </w:tr>
      <w:tr w:rsidR="00036836" w:rsidRPr="00036836" w14:paraId="338A8068" w14:textId="77777777" w:rsidTr="00036836">
        <w:trPr>
          <w:trHeight w:val="230"/>
        </w:trPr>
        <w:tc>
          <w:tcPr>
            <w:tcW w:w="9776" w:type="dxa"/>
            <w:hideMark/>
          </w:tcPr>
          <w:p w14:paraId="5B85B55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"Долгосрочные инвестиции"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"Родные просторы")</w:t>
            </w:r>
          </w:p>
        </w:tc>
      </w:tr>
      <w:tr w:rsidR="00036836" w:rsidRPr="00036836" w14:paraId="61D8DEF9" w14:textId="77777777" w:rsidTr="00036836">
        <w:trPr>
          <w:trHeight w:val="230"/>
        </w:trPr>
        <w:tc>
          <w:tcPr>
            <w:tcW w:w="9776" w:type="dxa"/>
            <w:hideMark/>
          </w:tcPr>
          <w:p w14:paraId="636CD94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"Долгосрочные инвестиции"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"Транспортные системы")</w:t>
            </w:r>
          </w:p>
        </w:tc>
      </w:tr>
      <w:tr w:rsidR="00036836" w:rsidRPr="00036836" w14:paraId="7FB9C547" w14:textId="77777777" w:rsidTr="00036836">
        <w:trPr>
          <w:trHeight w:val="230"/>
        </w:trPr>
        <w:tc>
          <w:tcPr>
            <w:tcW w:w="9776" w:type="dxa"/>
            <w:hideMark/>
          </w:tcPr>
          <w:p w14:paraId="57EED04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"Прагма Капитал" (ЗПИФН "ПРАГМАТИК")</w:t>
            </w:r>
          </w:p>
        </w:tc>
      </w:tr>
      <w:tr w:rsidR="00036836" w:rsidRPr="00036836" w14:paraId="5F36AD28" w14:textId="77777777" w:rsidTr="00036836">
        <w:trPr>
          <w:trHeight w:val="230"/>
        </w:trPr>
        <w:tc>
          <w:tcPr>
            <w:tcW w:w="9776" w:type="dxa"/>
            <w:hideMark/>
          </w:tcPr>
          <w:p w14:paraId="14D2348C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"УК "Прагма Капитал" (ЗПИФН "Рождественский")</w:t>
            </w:r>
          </w:p>
        </w:tc>
      </w:tr>
      <w:tr w:rsidR="00036836" w:rsidRPr="00036836" w14:paraId="74590540" w14:textId="77777777" w:rsidTr="00036836">
        <w:trPr>
          <w:trHeight w:val="230"/>
        </w:trPr>
        <w:tc>
          <w:tcPr>
            <w:tcW w:w="9776" w:type="dxa"/>
            <w:hideMark/>
          </w:tcPr>
          <w:p w14:paraId="4F9DD09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"Прагма Капитал" (ЗПИФН "ФОРУМ")</w:t>
            </w:r>
          </w:p>
        </w:tc>
      </w:tr>
      <w:tr w:rsidR="00036836" w:rsidRPr="00036836" w14:paraId="1B6F8F29" w14:textId="77777777" w:rsidTr="00036836">
        <w:trPr>
          <w:trHeight w:val="230"/>
        </w:trPr>
        <w:tc>
          <w:tcPr>
            <w:tcW w:w="9776" w:type="dxa"/>
            <w:hideMark/>
          </w:tcPr>
          <w:p w14:paraId="162B6FE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"УК "Прагма Капитал" (ЗПИФР "Перспектива")</w:t>
            </w:r>
          </w:p>
        </w:tc>
      </w:tr>
      <w:tr w:rsidR="00036836" w:rsidRPr="00036836" w14:paraId="594CBDB8" w14:textId="77777777" w:rsidTr="00036836">
        <w:trPr>
          <w:trHeight w:val="230"/>
        </w:trPr>
        <w:tc>
          <w:tcPr>
            <w:tcW w:w="9776" w:type="dxa"/>
            <w:hideMark/>
          </w:tcPr>
          <w:p w14:paraId="21D3E6DF" w14:textId="144FB2E9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"Управляющая компания </w:t>
            </w:r>
            <w:r w:rsidR="00D2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Д8" </w:t>
            </w: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ЗПИФН "АНТЕЙ ВОСТОК")</w:t>
            </w:r>
          </w:p>
        </w:tc>
      </w:tr>
      <w:tr w:rsidR="00036836" w:rsidRPr="00036836" w14:paraId="43E666DF" w14:textId="77777777" w:rsidTr="00036836">
        <w:trPr>
          <w:trHeight w:val="230"/>
        </w:trPr>
        <w:tc>
          <w:tcPr>
            <w:tcW w:w="9776" w:type="dxa"/>
            <w:hideMark/>
          </w:tcPr>
          <w:p w14:paraId="70172B56" w14:textId="508F457F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"Управляющая компания </w:t>
            </w:r>
            <w:r w:rsidR="00D24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Д8</w:t>
            </w: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(ЗПИФН "АНТЕЙ СЕВЕР")</w:t>
            </w:r>
          </w:p>
        </w:tc>
      </w:tr>
      <w:tr w:rsidR="00036836" w:rsidRPr="00036836" w14:paraId="5BF7CA7D" w14:textId="77777777" w:rsidTr="00036836">
        <w:trPr>
          <w:trHeight w:val="230"/>
        </w:trPr>
        <w:tc>
          <w:tcPr>
            <w:tcW w:w="9776" w:type="dxa"/>
            <w:hideMark/>
          </w:tcPr>
          <w:p w14:paraId="790550C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"Финансовая перспектива"</w:t>
            </w:r>
          </w:p>
        </w:tc>
      </w:tr>
      <w:tr w:rsidR="00036836" w:rsidRPr="00036836" w14:paraId="015D23ED" w14:textId="77777777" w:rsidTr="00036836">
        <w:trPr>
          <w:trHeight w:val="230"/>
        </w:trPr>
        <w:tc>
          <w:tcPr>
            <w:tcW w:w="9776" w:type="dxa"/>
            <w:hideMark/>
          </w:tcPr>
          <w:p w14:paraId="4C1FF74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"Центр-Лизинг"</w:t>
            </w:r>
          </w:p>
        </w:tc>
      </w:tr>
      <w:tr w:rsidR="00036836" w:rsidRPr="00036836" w14:paraId="15B70FDB" w14:textId="77777777" w:rsidTr="00036836">
        <w:trPr>
          <w:trHeight w:val="230"/>
        </w:trPr>
        <w:tc>
          <w:tcPr>
            <w:tcW w:w="9776" w:type="dxa"/>
            <w:hideMark/>
          </w:tcPr>
          <w:p w14:paraId="6D37EE1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"ЦКУ "ИНФИНИТУМ"</w:t>
            </w:r>
          </w:p>
        </w:tc>
      </w:tr>
      <w:tr w:rsidR="00036836" w:rsidRPr="00036836" w14:paraId="1FC18757" w14:textId="77777777" w:rsidTr="00036836">
        <w:trPr>
          <w:trHeight w:val="230"/>
        </w:trPr>
        <w:tc>
          <w:tcPr>
            <w:tcW w:w="9776" w:type="dxa"/>
            <w:hideMark/>
          </w:tcPr>
          <w:p w14:paraId="2AE7F57D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Гринхаус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51C474E2" w14:textId="77777777" w:rsidTr="00036836">
        <w:trPr>
          <w:trHeight w:val="230"/>
        </w:trPr>
        <w:tc>
          <w:tcPr>
            <w:tcW w:w="9776" w:type="dxa"/>
            <w:hideMark/>
          </w:tcPr>
          <w:p w14:paraId="5E71E0A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"ЭМ - Александровский СПБ")</w:t>
            </w:r>
          </w:p>
        </w:tc>
      </w:tr>
      <w:tr w:rsidR="00036836" w:rsidRPr="00036836" w14:paraId="31CC4E85" w14:textId="77777777" w:rsidTr="00036836">
        <w:trPr>
          <w:trHeight w:val="230"/>
        </w:trPr>
        <w:tc>
          <w:tcPr>
            <w:tcW w:w="9776" w:type="dxa"/>
            <w:hideMark/>
          </w:tcPr>
          <w:p w14:paraId="78C4D27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"ЭМ - Две столицы")</w:t>
            </w:r>
          </w:p>
        </w:tc>
      </w:tr>
      <w:tr w:rsidR="00036836" w:rsidRPr="00036836" w14:paraId="71ED55C2" w14:textId="77777777" w:rsidTr="00036836">
        <w:trPr>
          <w:trHeight w:val="230"/>
        </w:trPr>
        <w:tc>
          <w:tcPr>
            <w:tcW w:w="9776" w:type="dxa"/>
            <w:hideMark/>
          </w:tcPr>
          <w:p w14:paraId="05ED0BE0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"ЭМ - Инновации")</w:t>
            </w:r>
          </w:p>
        </w:tc>
      </w:tr>
      <w:tr w:rsidR="00036836" w:rsidRPr="00036836" w14:paraId="4999A0FB" w14:textId="77777777" w:rsidTr="00036836">
        <w:trPr>
          <w:trHeight w:val="230"/>
        </w:trPr>
        <w:tc>
          <w:tcPr>
            <w:tcW w:w="9776" w:type="dxa"/>
            <w:hideMark/>
          </w:tcPr>
          <w:p w14:paraId="38FFD4F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"ЭМ - Фьюжн")</w:t>
            </w:r>
          </w:p>
        </w:tc>
      </w:tr>
      <w:tr w:rsidR="00036836" w:rsidRPr="00036836" w14:paraId="1004E4C2" w14:textId="77777777" w:rsidTr="00036836">
        <w:trPr>
          <w:trHeight w:val="230"/>
        </w:trPr>
        <w:tc>
          <w:tcPr>
            <w:tcW w:w="9776" w:type="dxa"/>
            <w:hideMark/>
          </w:tcPr>
          <w:p w14:paraId="25C19F31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"Эрроу 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"ЭМ - Южный берег")</w:t>
            </w:r>
          </w:p>
        </w:tc>
      </w:tr>
      <w:tr w:rsidR="00036836" w:rsidRPr="00036836" w14:paraId="7A6204D1" w14:textId="77777777" w:rsidTr="00036836">
        <w:trPr>
          <w:trHeight w:val="230"/>
        </w:trPr>
        <w:tc>
          <w:tcPr>
            <w:tcW w:w="9776" w:type="dxa"/>
            <w:hideMark/>
          </w:tcPr>
          <w:p w14:paraId="26C8A4A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"ФИНАНСОВЫЙ ПАРТНЕР"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"Октант")</w:t>
            </w:r>
          </w:p>
        </w:tc>
      </w:tr>
      <w:tr w:rsidR="00036836" w:rsidRPr="00036836" w14:paraId="7C1BAA5C" w14:textId="77777777" w:rsidTr="00036836">
        <w:trPr>
          <w:trHeight w:val="230"/>
        </w:trPr>
        <w:tc>
          <w:tcPr>
            <w:tcW w:w="9776" w:type="dxa"/>
            <w:hideMark/>
          </w:tcPr>
          <w:p w14:paraId="1D5FB7D2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"ФИНАНСОВЫЙ ПАРТНЕР"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"Оскар")</w:t>
            </w:r>
          </w:p>
        </w:tc>
      </w:tr>
      <w:tr w:rsidR="00036836" w:rsidRPr="00036836" w14:paraId="1F190BAB" w14:textId="77777777" w:rsidTr="00036836">
        <w:trPr>
          <w:trHeight w:val="230"/>
        </w:trPr>
        <w:tc>
          <w:tcPr>
            <w:tcW w:w="9776" w:type="dxa"/>
            <w:hideMark/>
          </w:tcPr>
          <w:p w14:paraId="4C6378A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"ФИНАНСОВЫЙ ПАРТНЕР"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"Санрайз")</w:t>
            </w:r>
          </w:p>
        </w:tc>
      </w:tr>
      <w:tr w:rsidR="00036836" w:rsidRPr="00036836" w14:paraId="48358635" w14:textId="77777777" w:rsidTr="00036836">
        <w:trPr>
          <w:trHeight w:val="230"/>
        </w:trPr>
        <w:tc>
          <w:tcPr>
            <w:tcW w:w="9776" w:type="dxa"/>
            <w:hideMark/>
          </w:tcPr>
          <w:p w14:paraId="1EE166E8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"Авалон")</w:t>
            </w:r>
          </w:p>
        </w:tc>
      </w:tr>
      <w:tr w:rsidR="00036836" w:rsidRPr="00036836" w14:paraId="36FF478A" w14:textId="77777777" w:rsidTr="00036836">
        <w:trPr>
          <w:trHeight w:val="230"/>
        </w:trPr>
        <w:tc>
          <w:tcPr>
            <w:tcW w:w="9776" w:type="dxa"/>
            <w:hideMark/>
          </w:tcPr>
          <w:p w14:paraId="486A745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Альфард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0DDC9C4C" w14:textId="77777777" w:rsidTr="00036836">
        <w:trPr>
          <w:trHeight w:val="230"/>
        </w:trPr>
        <w:tc>
          <w:tcPr>
            <w:tcW w:w="9776" w:type="dxa"/>
            <w:hideMark/>
          </w:tcPr>
          <w:p w14:paraId="7A68499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"Верес")</w:t>
            </w:r>
          </w:p>
        </w:tc>
      </w:tr>
      <w:tr w:rsidR="00036836" w:rsidRPr="00036836" w14:paraId="2E0418FD" w14:textId="77777777" w:rsidTr="00036836">
        <w:trPr>
          <w:trHeight w:val="230"/>
        </w:trPr>
        <w:tc>
          <w:tcPr>
            <w:tcW w:w="9776" w:type="dxa"/>
            <w:hideMark/>
          </w:tcPr>
          <w:p w14:paraId="6364D31E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"Дельта")</w:t>
            </w:r>
          </w:p>
        </w:tc>
      </w:tr>
      <w:tr w:rsidR="00036836" w:rsidRPr="00036836" w14:paraId="147B466D" w14:textId="77777777" w:rsidTr="00036836">
        <w:trPr>
          <w:trHeight w:val="230"/>
        </w:trPr>
        <w:tc>
          <w:tcPr>
            <w:tcW w:w="9776" w:type="dxa"/>
            <w:hideMark/>
          </w:tcPr>
          <w:p w14:paraId="6E3F7BBF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"Домус")</w:t>
            </w:r>
          </w:p>
        </w:tc>
      </w:tr>
      <w:tr w:rsidR="00036836" w:rsidRPr="00036836" w14:paraId="155E6618" w14:textId="77777777" w:rsidTr="00036836">
        <w:trPr>
          <w:trHeight w:val="230"/>
        </w:trPr>
        <w:tc>
          <w:tcPr>
            <w:tcW w:w="9776" w:type="dxa"/>
            <w:hideMark/>
          </w:tcPr>
          <w:p w14:paraId="584976C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Дромкарт-инвест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701B2628" w14:textId="77777777" w:rsidTr="00036836">
        <w:trPr>
          <w:trHeight w:val="230"/>
        </w:trPr>
        <w:tc>
          <w:tcPr>
            <w:tcW w:w="9776" w:type="dxa"/>
            <w:hideMark/>
          </w:tcPr>
          <w:p w14:paraId="617F6A3A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Инвиктум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2D221A0C" w14:textId="77777777" w:rsidTr="00036836">
        <w:trPr>
          <w:trHeight w:val="230"/>
        </w:trPr>
        <w:tc>
          <w:tcPr>
            <w:tcW w:w="9776" w:type="dxa"/>
            <w:hideMark/>
          </w:tcPr>
          <w:p w14:paraId="5C93CCB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"Консул")</w:t>
            </w:r>
          </w:p>
        </w:tc>
      </w:tr>
      <w:tr w:rsidR="00036836" w:rsidRPr="00036836" w14:paraId="1A3D852A" w14:textId="77777777" w:rsidTr="00036836">
        <w:trPr>
          <w:trHeight w:val="230"/>
        </w:trPr>
        <w:tc>
          <w:tcPr>
            <w:tcW w:w="9776" w:type="dxa"/>
            <w:hideMark/>
          </w:tcPr>
          <w:p w14:paraId="104DF85B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Стабулум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</w:t>
            </w:r>
          </w:p>
        </w:tc>
      </w:tr>
      <w:tr w:rsidR="00036836" w:rsidRPr="00036836" w14:paraId="06F3666D" w14:textId="77777777" w:rsidTr="00036836">
        <w:trPr>
          <w:trHeight w:val="230"/>
        </w:trPr>
        <w:tc>
          <w:tcPr>
            <w:tcW w:w="9776" w:type="dxa"/>
            <w:hideMark/>
          </w:tcPr>
          <w:p w14:paraId="452A686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"Стеллит")</w:t>
            </w:r>
          </w:p>
        </w:tc>
      </w:tr>
      <w:tr w:rsidR="00036836" w:rsidRPr="00036836" w14:paraId="0352BCFC" w14:textId="77777777" w:rsidTr="00036836">
        <w:trPr>
          <w:trHeight w:val="230"/>
        </w:trPr>
        <w:tc>
          <w:tcPr>
            <w:tcW w:w="9776" w:type="dxa"/>
            <w:hideMark/>
          </w:tcPr>
          <w:p w14:paraId="42AD0983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ЗКомбПИФ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"Форвард")</w:t>
            </w:r>
          </w:p>
        </w:tc>
      </w:tr>
      <w:tr w:rsidR="00036836" w:rsidRPr="00036836" w14:paraId="7149D245" w14:textId="77777777" w:rsidTr="00036836">
        <w:trPr>
          <w:trHeight w:val="230"/>
        </w:trPr>
        <w:tc>
          <w:tcPr>
            <w:tcW w:w="9776" w:type="dxa"/>
            <w:hideMark/>
          </w:tcPr>
          <w:p w14:paraId="1828D396" w14:textId="77777777" w:rsidR="00036836" w:rsidRPr="00036836" w:rsidRDefault="00036836" w:rsidP="00036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"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Эвокорп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</w:t>
            </w:r>
            <w:proofErr w:type="spellStart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ЗПИФКомб</w:t>
            </w:r>
            <w:proofErr w:type="spellEnd"/>
            <w:r w:rsidRPr="00036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"Эон")</w:t>
            </w:r>
          </w:p>
        </w:tc>
      </w:tr>
    </w:tbl>
    <w:p w14:paraId="23137DA0" w14:textId="77777777" w:rsidR="00036836" w:rsidRPr="00036836" w:rsidRDefault="00036836" w:rsidP="00DB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72A33" w14:textId="77777777" w:rsidR="00036836" w:rsidRPr="00036836" w:rsidRDefault="00036836" w:rsidP="00DB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D0FE0B" w14:textId="77777777" w:rsidR="008B03E3" w:rsidRPr="00790E47" w:rsidRDefault="008B03E3" w:rsidP="00DB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03E3" w:rsidRPr="00790E47" w:rsidSect="002C41C4">
      <w:pgSz w:w="11906" w:h="16838" w:code="9"/>
      <w:pgMar w:top="851" w:right="850" w:bottom="851" w:left="1418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0BB4"/>
    <w:rsid w:val="00013BCB"/>
    <w:rsid w:val="000313C7"/>
    <w:rsid w:val="00036836"/>
    <w:rsid w:val="000411D1"/>
    <w:rsid w:val="000641D8"/>
    <w:rsid w:val="00147451"/>
    <w:rsid w:val="001836E5"/>
    <w:rsid w:val="001A400F"/>
    <w:rsid w:val="001E3433"/>
    <w:rsid w:val="00221431"/>
    <w:rsid w:val="0023191F"/>
    <w:rsid w:val="002A051D"/>
    <w:rsid w:val="002C41C4"/>
    <w:rsid w:val="00317FCF"/>
    <w:rsid w:val="0033619D"/>
    <w:rsid w:val="00360826"/>
    <w:rsid w:val="003D1AC5"/>
    <w:rsid w:val="00473630"/>
    <w:rsid w:val="004A7E1F"/>
    <w:rsid w:val="004C1535"/>
    <w:rsid w:val="004D0C4A"/>
    <w:rsid w:val="005701E3"/>
    <w:rsid w:val="005A2BA5"/>
    <w:rsid w:val="005F0E20"/>
    <w:rsid w:val="006135E1"/>
    <w:rsid w:val="00674F90"/>
    <w:rsid w:val="006D6D4E"/>
    <w:rsid w:val="006F07D9"/>
    <w:rsid w:val="00790E47"/>
    <w:rsid w:val="007B3A2D"/>
    <w:rsid w:val="007C7B3A"/>
    <w:rsid w:val="00801B2E"/>
    <w:rsid w:val="0080415E"/>
    <w:rsid w:val="008460B7"/>
    <w:rsid w:val="008551ED"/>
    <w:rsid w:val="00872740"/>
    <w:rsid w:val="008743CE"/>
    <w:rsid w:val="008A3227"/>
    <w:rsid w:val="008A6576"/>
    <w:rsid w:val="008B03E3"/>
    <w:rsid w:val="008C5EE6"/>
    <w:rsid w:val="008E3F70"/>
    <w:rsid w:val="009012AD"/>
    <w:rsid w:val="00930DD4"/>
    <w:rsid w:val="00954C89"/>
    <w:rsid w:val="00980D26"/>
    <w:rsid w:val="009C5FCE"/>
    <w:rsid w:val="00A451B3"/>
    <w:rsid w:val="00B3511E"/>
    <w:rsid w:val="00B45B73"/>
    <w:rsid w:val="00B57EFB"/>
    <w:rsid w:val="00C0629F"/>
    <w:rsid w:val="00C0706B"/>
    <w:rsid w:val="00C732A5"/>
    <w:rsid w:val="00C9475C"/>
    <w:rsid w:val="00CE1FEE"/>
    <w:rsid w:val="00D2482F"/>
    <w:rsid w:val="00DA1618"/>
    <w:rsid w:val="00DB0BB4"/>
    <w:rsid w:val="00DB4A03"/>
    <w:rsid w:val="00DD5291"/>
    <w:rsid w:val="00DF61FD"/>
    <w:rsid w:val="00E22AFA"/>
    <w:rsid w:val="00E7276F"/>
    <w:rsid w:val="00EA701B"/>
    <w:rsid w:val="00EF06BE"/>
    <w:rsid w:val="00F62A8A"/>
    <w:rsid w:val="00FC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AA212"/>
  <w15:docId w15:val="{86A83254-BBE4-4DC0-979B-3581D18F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7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47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7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947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Петренко</cp:lastModifiedBy>
  <cp:revision>51</cp:revision>
  <dcterms:created xsi:type="dcterms:W3CDTF">2017-01-04T14:26:00Z</dcterms:created>
  <dcterms:modified xsi:type="dcterms:W3CDTF">2026-10-20T12:46:00Z</dcterms:modified>
</cp:coreProperties>
</file>