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0E46F" w14:textId="77777777" w:rsidR="006078AA" w:rsidRDefault="009846A5" w:rsidP="009846A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9846A5">
        <w:rPr>
          <w:rFonts w:ascii="Times New Roman" w:hAnsi="Times New Roman" w:cs="Times New Roman"/>
          <w:sz w:val="26"/>
          <w:szCs w:val="26"/>
        </w:rPr>
        <w:t xml:space="preserve">Раскрытие информации </w:t>
      </w:r>
    </w:p>
    <w:p w14:paraId="5B6183C2" w14:textId="2F12DFC2" w:rsidR="00DB62CD" w:rsidRDefault="009846A5" w:rsidP="009846A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9846A5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="00DB62CD">
        <w:rPr>
          <w:rFonts w:ascii="Times New Roman" w:hAnsi="Times New Roman" w:cs="Times New Roman"/>
          <w:sz w:val="26"/>
          <w:szCs w:val="26"/>
        </w:rPr>
        <w:t xml:space="preserve">подпунктами «б» и «в» пункта 6 </w:t>
      </w:r>
    </w:p>
    <w:p w14:paraId="466C1D09" w14:textId="29F7A762" w:rsidR="009846A5" w:rsidRPr="009846A5" w:rsidRDefault="009846A5" w:rsidP="009846A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9846A5">
        <w:rPr>
          <w:rFonts w:ascii="Times New Roman" w:hAnsi="Times New Roman" w:cs="Times New Roman"/>
          <w:sz w:val="26"/>
          <w:szCs w:val="26"/>
        </w:rPr>
        <w:t>Приказ</w:t>
      </w:r>
      <w:r w:rsidR="00DB62CD">
        <w:rPr>
          <w:rFonts w:ascii="Times New Roman" w:hAnsi="Times New Roman" w:cs="Times New Roman"/>
          <w:sz w:val="26"/>
          <w:szCs w:val="26"/>
        </w:rPr>
        <w:t xml:space="preserve">а </w:t>
      </w:r>
      <w:r w:rsidRPr="009846A5">
        <w:rPr>
          <w:rFonts w:ascii="Times New Roman" w:hAnsi="Times New Roman" w:cs="Times New Roman"/>
          <w:sz w:val="26"/>
          <w:szCs w:val="26"/>
        </w:rPr>
        <w:t>Минфина России</w:t>
      </w:r>
      <w:r w:rsidR="00DB62CD">
        <w:rPr>
          <w:rFonts w:ascii="Times New Roman" w:hAnsi="Times New Roman" w:cs="Times New Roman"/>
          <w:sz w:val="26"/>
          <w:szCs w:val="26"/>
        </w:rPr>
        <w:t xml:space="preserve"> </w:t>
      </w:r>
      <w:r w:rsidRPr="009846A5">
        <w:rPr>
          <w:rFonts w:ascii="Times New Roman" w:hAnsi="Times New Roman" w:cs="Times New Roman"/>
          <w:sz w:val="26"/>
          <w:szCs w:val="26"/>
        </w:rPr>
        <w:t xml:space="preserve">№ 198н от 30 ноября 2021 г. </w:t>
      </w:r>
    </w:p>
    <w:p w14:paraId="16C0D479" w14:textId="085F94DC" w:rsidR="009846A5" w:rsidRDefault="009846A5" w:rsidP="00B3306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5DE6A27" w14:textId="77777777" w:rsidR="009846A5" w:rsidRDefault="009846A5" w:rsidP="00B3306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71E0611F" w14:textId="77777777" w:rsidR="00DB62CD" w:rsidRPr="00B33062" w:rsidRDefault="00DB62CD" w:rsidP="00B3306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9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5671"/>
      </w:tblGrid>
      <w:tr w:rsidR="00CC1B52" w:rsidRPr="00CC1B52" w14:paraId="68CC6B6A" w14:textId="77777777" w:rsidTr="00DB62CD">
        <w:tc>
          <w:tcPr>
            <w:tcW w:w="9890" w:type="dxa"/>
            <w:gridSpan w:val="2"/>
            <w:shd w:val="clear" w:color="auto" w:fill="auto"/>
          </w:tcPr>
          <w:p w14:paraId="7BB4F949" w14:textId="00981F54" w:rsidR="00773FB5" w:rsidRPr="00CC1B52" w:rsidRDefault="00773FB5" w:rsidP="00773FB5">
            <w:pPr>
              <w:pStyle w:val="ConsPlusNormal"/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2"/>
              </w:rPr>
            </w:pPr>
            <w:r w:rsidRPr="00CC1B52">
              <w:rPr>
                <w:rFonts w:ascii="Times New Roman" w:hAnsi="Times New Roman" w:cs="Times New Roman"/>
                <w:sz w:val="24"/>
                <w:szCs w:val="22"/>
              </w:rPr>
              <w:t>6. Информация о контроле (надзоре) за деятельностью (качества работы) аудиторской организации</w:t>
            </w:r>
          </w:p>
        </w:tc>
      </w:tr>
      <w:tr w:rsidR="00DC65EE" w:rsidRPr="00B33062" w14:paraId="121B95F6" w14:textId="77777777" w:rsidTr="00DB62CD">
        <w:tc>
          <w:tcPr>
            <w:tcW w:w="4219" w:type="dxa"/>
            <w:shd w:val="clear" w:color="auto" w:fill="auto"/>
          </w:tcPr>
          <w:p w14:paraId="52CD09FB" w14:textId="6B819CBA" w:rsidR="00DC65EE" w:rsidRPr="00773FB5" w:rsidRDefault="00DC65EE" w:rsidP="00DC65EE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2"/>
              </w:rPr>
            </w:pPr>
            <w:r w:rsidRPr="00773FB5">
              <w:rPr>
                <w:rFonts w:ascii="Times New Roman" w:hAnsi="Times New Roman" w:cs="Times New Roman"/>
                <w:sz w:val="24"/>
                <w:szCs w:val="22"/>
              </w:rPr>
              <w:t>б) сведения о внешних проверках деятельности аудиторской организации, проведенных в течение трех лет, непосредственно предшествующих году, в котором раскрывается информация, с указанием контрольного (надзорного) органа (организации), проводившего проверки, года проведения проверок</w:t>
            </w:r>
            <w:bookmarkStart w:id="0" w:name="P89"/>
            <w:bookmarkEnd w:id="0"/>
          </w:p>
        </w:tc>
        <w:tc>
          <w:tcPr>
            <w:tcW w:w="5671" w:type="dxa"/>
            <w:shd w:val="clear" w:color="auto" w:fill="auto"/>
          </w:tcPr>
          <w:p w14:paraId="7880D10F" w14:textId="30DAEF8E" w:rsidR="001A525B" w:rsidRDefault="007D240A" w:rsidP="001A525B">
            <w:pPr>
              <w:pStyle w:val="a4"/>
              <w:widowControl/>
              <w:ind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1) </w:t>
            </w:r>
            <w:r w:rsidR="001A525B">
              <w:rPr>
                <w:rFonts w:ascii="Times New Roman" w:hAnsi="Times New Roman"/>
                <w:color w:val="000000"/>
                <w:szCs w:val="24"/>
              </w:rPr>
              <w:t xml:space="preserve">В 2022 году проведена плановая внешняя проверка </w:t>
            </w:r>
            <w:r w:rsidR="001A525B" w:rsidRPr="003A0E3B">
              <w:rPr>
                <w:rFonts w:ascii="Times New Roman" w:hAnsi="Times New Roman"/>
                <w:szCs w:val="24"/>
              </w:rPr>
              <w:t>Саморегулируемой организации аудиторов Ассоциация «Содружество» (СРО ААС</w:t>
            </w:r>
            <w:r w:rsidR="001A525B" w:rsidRPr="00F41731">
              <w:rPr>
                <w:rFonts w:ascii="Times New Roman" w:hAnsi="Times New Roman"/>
                <w:szCs w:val="24"/>
              </w:rPr>
              <w:t>)</w:t>
            </w:r>
            <w:r w:rsidR="001A525B">
              <w:rPr>
                <w:rFonts w:ascii="Times New Roman" w:hAnsi="Times New Roman"/>
                <w:szCs w:val="24"/>
              </w:rPr>
              <w:t xml:space="preserve"> за период 2017-2021 гг.</w:t>
            </w:r>
          </w:p>
          <w:p w14:paraId="4E453721" w14:textId="77777777" w:rsidR="00B733AF" w:rsidRDefault="00B733AF" w:rsidP="001A525B">
            <w:pPr>
              <w:pStyle w:val="a4"/>
              <w:widowControl/>
              <w:ind w:firstLine="0"/>
              <w:rPr>
                <w:rFonts w:ascii="Times New Roman" w:hAnsi="Times New Roman"/>
                <w:szCs w:val="24"/>
              </w:rPr>
            </w:pPr>
          </w:p>
          <w:p w14:paraId="2CD7F7C2" w14:textId="1C33197F" w:rsidR="00DC65EE" w:rsidRDefault="007D240A" w:rsidP="00DC65EE">
            <w:pPr>
              <w:pStyle w:val="a4"/>
              <w:widowControl/>
              <w:ind w:firstLine="0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</w:rPr>
              <w:t xml:space="preserve">2) </w:t>
            </w:r>
            <w:r w:rsidRPr="007D240A">
              <w:rPr>
                <w:rFonts w:ascii="Times New Roman" w:hAnsi="Times New Roman"/>
              </w:rPr>
              <w:t xml:space="preserve">В </w:t>
            </w:r>
            <w:r w:rsidR="00DB62CD">
              <w:rPr>
                <w:rFonts w:ascii="Times New Roman" w:hAnsi="Times New Roman"/>
              </w:rPr>
              <w:t xml:space="preserve">марте </w:t>
            </w:r>
            <w:r w:rsidRPr="007D240A">
              <w:rPr>
                <w:rFonts w:ascii="Times New Roman" w:hAnsi="Times New Roman"/>
              </w:rPr>
              <w:t>2023 год</w:t>
            </w:r>
            <w:r w:rsidR="00DB62CD">
              <w:rPr>
                <w:rFonts w:ascii="Times New Roman" w:hAnsi="Times New Roman"/>
              </w:rPr>
              <w:t>а</w:t>
            </w:r>
            <w:r w:rsidRPr="007D240A">
              <w:rPr>
                <w:rFonts w:ascii="Times New Roman" w:hAnsi="Times New Roman"/>
              </w:rPr>
              <w:t xml:space="preserve"> проведена плановая выездная проверка УФК по г. Москве за период </w:t>
            </w:r>
            <w:r w:rsidRPr="007D240A">
              <w:rPr>
                <w:rFonts w:ascii="Times New Roman" w:hAnsi="Times New Roman"/>
                <w:spacing w:val="-4"/>
              </w:rPr>
              <w:t>с 01 января 2019 года по 28 февраля 2023 года.</w:t>
            </w:r>
            <w:r w:rsidRPr="007D240A">
              <w:rPr>
                <w:rFonts w:ascii="Times New Roman" w:hAnsi="Times New Roman"/>
                <w:color w:val="000000"/>
                <w:szCs w:val="22"/>
              </w:rPr>
              <w:t xml:space="preserve"> </w:t>
            </w:r>
          </w:p>
          <w:p w14:paraId="1F04B189" w14:textId="23672C11" w:rsidR="00B733AF" w:rsidRPr="007D240A" w:rsidRDefault="00B733AF" w:rsidP="00DC65EE">
            <w:pPr>
              <w:pStyle w:val="a4"/>
              <w:widowControl/>
              <w:ind w:firstLine="0"/>
              <w:rPr>
                <w:rFonts w:ascii="Times New Roman" w:hAnsi="Times New Roman"/>
                <w:color w:val="000000"/>
                <w:szCs w:val="22"/>
              </w:rPr>
            </w:pPr>
          </w:p>
        </w:tc>
      </w:tr>
      <w:tr w:rsidR="00DC65EE" w:rsidRPr="00B33062" w14:paraId="4EA271F0" w14:textId="77777777" w:rsidTr="00DB62CD">
        <w:tc>
          <w:tcPr>
            <w:tcW w:w="4219" w:type="dxa"/>
            <w:shd w:val="clear" w:color="auto" w:fill="auto"/>
          </w:tcPr>
          <w:p w14:paraId="4754B2E4" w14:textId="26B6328F" w:rsidR="00DC65EE" w:rsidRPr="00773FB5" w:rsidRDefault="00DC65EE" w:rsidP="00DC65EE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2"/>
              </w:rPr>
            </w:pPr>
            <w:r w:rsidRPr="00773FB5">
              <w:rPr>
                <w:rFonts w:ascii="Times New Roman" w:hAnsi="Times New Roman" w:cs="Times New Roman"/>
                <w:sz w:val="24"/>
                <w:szCs w:val="22"/>
              </w:rPr>
              <w:t>в) меры дисциплинарного и иного воздействия, примененные в отношении аудиторской организации в течение года, в котором раскрывается информация, и предшествующего ему года</w:t>
            </w:r>
          </w:p>
        </w:tc>
        <w:tc>
          <w:tcPr>
            <w:tcW w:w="5671" w:type="dxa"/>
            <w:shd w:val="clear" w:color="auto" w:fill="auto"/>
          </w:tcPr>
          <w:p w14:paraId="52DC805D" w14:textId="5427FFA7" w:rsidR="00DC65EE" w:rsidRDefault="007D240A" w:rsidP="00DC65EE">
            <w:pPr>
              <w:pStyle w:val="a4"/>
              <w:widowControl/>
              <w:ind w:firstLine="0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Cs w:val="22"/>
              </w:rPr>
              <w:t xml:space="preserve">1) </w:t>
            </w:r>
            <w:r w:rsidR="00DB62CD" w:rsidRPr="00DB62CD">
              <w:rPr>
                <w:rFonts w:ascii="Times New Roman" w:hAnsi="Times New Roman"/>
                <w:color w:val="000000"/>
                <w:szCs w:val="22"/>
              </w:rPr>
              <w:t xml:space="preserve">31 </w:t>
            </w:r>
            <w:r w:rsidR="00DB62CD">
              <w:rPr>
                <w:rFonts w:ascii="Times New Roman" w:hAnsi="Times New Roman"/>
                <w:color w:val="000000"/>
                <w:szCs w:val="22"/>
              </w:rPr>
              <w:t>марта 2023 г. СРО ААС было принято решение о неприменении м</w:t>
            </w:r>
            <w:r>
              <w:rPr>
                <w:rFonts w:ascii="Times New Roman" w:hAnsi="Times New Roman"/>
                <w:color w:val="000000"/>
                <w:szCs w:val="22"/>
              </w:rPr>
              <w:t>еры воздействия.</w:t>
            </w:r>
          </w:p>
          <w:p w14:paraId="05007DDE" w14:textId="77777777" w:rsidR="007D240A" w:rsidRDefault="007D240A" w:rsidP="00DC65EE">
            <w:pPr>
              <w:pStyle w:val="a4"/>
              <w:widowControl/>
              <w:ind w:firstLine="0"/>
              <w:rPr>
                <w:rFonts w:ascii="Times New Roman" w:hAnsi="Times New Roman"/>
                <w:color w:val="000000"/>
                <w:szCs w:val="22"/>
              </w:rPr>
            </w:pPr>
          </w:p>
          <w:p w14:paraId="4BD4B2CE" w14:textId="75A99546" w:rsidR="007D240A" w:rsidRDefault="007D240A" w:rsidP="00DC65EE">
            <w:pPr>
              <w:pStyle w:val="a4"/>
              <w:widowControl/>
              <w:ind w:firstLine="0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Cs w:val="22"/>
              </w:rPr>
              <w:t xml:space="preserve">2) </w:t>
            </w:r>
            <w:r w:rsidR="00AB15A9" w:rsidRPr="00AB15A9">
              <w:rPr>
                <w:rFonts w:ascii="Times New Roman" w:hAnsi="Times New Roman"/>
                <w:color w:val="000000"/>
                <w:szCs w:val="22"/>
              </w:rPr>
              <w:t xml:space="preserve">23 </w:t>
            </w:r>
            <w:r w:rsidR="00AB15A9">
              <w:rPr>
                <w:rFonts w:ascii="Times New Roman" w:hAnsi="Times New Roman"/>
                <w:color w:val="000000"/>
                <w:szCs w:val="22"/>
              </w:rPr>
              <w:t xml:space="preserve">августа 2023 г. </w:t>
            </w:r>
            <w:r w:rsidR="006D7BE0">
              <w:rPr>
                <w:rFonts w:ascii="Times New Roman" w:hAnsi="Times New Roman"/>
                <w:color w:val="000000"/>
                <w:szCs w:val="22"/>
              </w:rPr>
              <w:t xml:space="preserve">УФК по г. Москве </w:t>
            </w:r>
            <w:r w:rsidR="00AB15A9">
              <w:rPr>
                <w:rFonts w:ascii="Times New Roman" w:hAnsi="Times New Roman"/>
                <w:color w:val="000000"/>
                <w:szCs w:val="22"/>
              </w:rPr>
              <w:t xml:space="preserve">было принято решение о вынесении следующей меры </w:t>
            </w:r>
            <w:r>
              <w:rPr>
                <w:rFonts w:ascii="Times New Roman" w:hAnsi="Times New Roman"/>
                <w:color w:val="000000"/>
                <w:szCs w:val="22"/>
              </w:rPr>
              <w:t xml:space="preserve">воздействия </w:t>
            </w:r>
            <w:r w:rsidR="00AB15A9">
              <w:rPr>
                <w:rFonts w:ascii="Times New Roman" w:hAnsi="Times New Roman"/>
                <w:color w:val="000000"/>
                <w:szCs w:val="22"/>
              </w:rPr>
              <w:t xml:space="preserve">– </w:t>
            </w:r>
            <w:r w:rsidR="00AB15A9" w:rsidRPr="00AB15A9">
              <w:rPr>
                <w:rFonts w:ascii="Times New Roman" w:hAnsi="Times New Roman"/>
                <w:color w:val="000000"/>
                <w:szCs w:val="22"/>
              </w:rPr>
              <w:t>Предписание, обязывающее аудиторскую организацию устранить выявленные по результатам внешней проверки ее деятельности (надзора за ее деятельностью) нарушения и устанавливающее сроки устранения таких нарушений</w:t>
            </w:r>
            <w:r w:rsidR="00AB15A9">
              <w:rPr>
                <w:rFonts w:ascii="Times New Roman" w:hAnsi="Times New Roman"/>
                <w:color w:val="000000"/>
                <w:szCs w:val="22"/>
              </w:rPr>
              <w:t>.</w:t>
            </w:r>
          </w:p>
          <w:p w14:paraId="175FBB55" w14:textId="019919B4" w:rsidR="00AB15A9" w:rsidRPr="00773FB5" w:rsidRDefault="00AB15A9" w:rsidP="00DC65EE">
            <w:pPr>
              <w:pStyle w:val="a4"/>
              <w:widowControl/>
              <w:ind w:firstLine="0"/>
              <w:rPr>
                <w:rFonts w:ascii="Times New Roman" w:hAnsi="Times New Roman"/>
                <w:color w:val="000000"/>
                <w:szCs w:val="22"/>
              </w:rPr>
            </w:pPr>
          </w:p>
        </w:tc>
      </w:tr>
    </w:tbl>
    <w:p w14:paraId="0E0B9E1E" w14:textId="77777777" w:rsidR="00D51263" w:rsidRPr="00046D66" w:rsidRDefault="00D51263" w:rsidP="00D51263">
      <w:pPr>
        <w:spacing w:after="0" w:line="240" w:lineRule="auto"/>
        <w:rPr>
          <w:rFonts w:ascii="Times New Roman" w:hAnsi="Times New Roman" w:cs="Times New Roman"/>
          <w:sz w:val="8"/>
          <w:szCs w:val="8"/>
          <w:lang w:eastAsia="ru-RU"/>
        </w:rPr>
      </w:pPr>
    </w:p>
    <w:sectPr w:rsidR="00D51263" w:rsidRPr="00046D66" w:rsidSect="00B33062">
      <w:pgSz w:w="11906" w:h="16838" w:code="9"/>
      <w:pgMar w:top="851" w:right="851" w:bottom="851" w:left="1418" w:header="397" w:footer="39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D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3062"/>
    <w:rsid w:val="00046D66"/>
    <w:rsid w:val="00052561"/>
    <w:rsid w:val="00095682"/>
    <w:rsid w:val="000B1DD8"/>
    <w:rsid w:val="000E4476"/>
    <w:rsid w:val="00102912"/>
    <w:rsid w:val="0011692E"/>
    <w:rsid w:val="00126D35"/>
    <w:rsid w:val="001341E5"/>
    <w:rsid w:val="00162237"/>
    <w:rsid w:val="001A525B"/>
    <w:rsid w:val="001E6550"/>
    <w:rsid w:val="0020230E"/>
    <w:rsid w:val="00202E9B"/>
    <w:rsid w:val="002124F7"/>
    <w:rsid w:val="00241DDB"/>
    <w:rsid w:val="00246D94"/>
    <w:rsid w:val="00247243"/>
    <w:rsid w:val="0026033F"/>
    <w:rsid w:val="002978D9"/>
    <w:rsid w:val="002A7697"/>
    <w:rsid w:val="002C678E"/>
    <w:rsid w:val="003332F5"/>
    <w:rsid w:val="00352410"/>
    <w:rsid w:val="003843E7"/>
    <w:rsid w:val="003A0E3B"/>
    <w:rsid w:val="003A412C"/>
    <w:rsid w:val="003C3537"/>
    <w:rsid w:val="003C5299"/>
    <w:rsid w:val="00412C9C"/>
    <w:rsid w:val="004501F7"/>
    <w:rsid w:val="00475387"/>
    <w:rsid w:val="00497EF7"/>
    <w:rsid w:val="004E060A"/>
    <w:rsid w:val="004E2A00"/>
    <w:rsid w:val="005075EE"/>
    <w:rsid w:val="0052149B"/>
    <w:rsid w:val="00571CF1"/>
    <w:rsid w:val="00573CE6"/>
    <w:rsid w:val="00575239"/>
    <w:rsid w:val="006078AA"/>
    <w:rsid w:val="006D7BE0"/>
    <w:rsid w:val="00714E42"/>
    <w:rsid w:val="00760B02"/>
    <w:rsid w:val="00773FB5"/>
    <w:rsid w:val="00775CF0"/>
    <w:rsid w:val="007D240A"/>
    <w:rsid w:val="0080481A"/>
    <w:rsid w:val="00816D40"/>
    <w:rsid w:val="00837076"/>
    <w:rsid w:val="00880F33"/>
    <w:rsid w:val="008B5154"/>
    <w:rsid w:val="008F5271"/>
    <w:rsid w:val="00947174"/>
    <w:rsid w:val="0095235A"/>
    <w:rsid w:val="009677D0"/>
    <w:rsid w:val="009846A5"/>
    <w:rsid w:val="009C50A3"/>
    <w:rsid w:val="009F050B"/>
    <w:rsid w:val="00A063C6"/>
    <w:rsid w:val="00AB15A9"/>
    <w:rsid w:val="00AD4BE5"/>
    <w:rsid w:val="00AD5623"/>
    <w:rsid w:val="00B105D0"/>
    <w:rsid w:val="00B33062"/>
    <w:rsid w:val="00B733AF"/>
    <w:rsid w:val="00B77BF7"/>
    <w:rsid w:val="00BA3D20"/>
    <w:rsid w:val="00BB429E"/>
    <w:rsid w:val="00BD4854"/>
    <w:rsid w:val="00BF3706"/>
    <w:rsid w:val="00C01984"/>
    <w:rsid w:val="00C712B1"/>
    <w:rsid w:val="00C85703"/>
    <w:rsid w:val="00CC1B52"/>
    <w:rsid w:val="00D47E05"/>
    <w:rsid w:val="00D51263"/>
    <w:rsid w:val="00D56EF7"/>
    <w:rsid w:val="00DB62CD"/>
    <w:rsid w:val="00DC65EE"/>
    <w:rsid w:val="00E83536"/>
    <w:rsid w:val="00F147E7"/>
    <w:rsid w:val="00F41731"/>
    <w:rsid w:val="00F4653D"/>
    <w:rsid w:val="00FC4AFA"/>
    <w:rsid w:val="00FC5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EC8CB"/>
  <w15:docId w15:val="{2EB91BC6-3490-4B40-9E9B-85D98E5D8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33062"/>
    <w:rPr>
      <w:color w:val="0000FF"/>
      <w:u w:val="single"/>
    </w:rPr>
  </w:style>
  <w:style w:type="paragraph" w:customStyle="1" w:styleId="Iiiaeuiue">
    <w:name w:val="Ii?iaeuiue"/>
    <w:rsid w:val="00B33062"/>
    <w:pPr>
      <w:widowControl w:val="0"/>
      <w:spacing w:after="0" w:line="240" w:lineRule="auto"/>
      <w:ind w:firstLine="709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4">
    <w:name w:val="основной"/>
    <w:basedOn w:val="a"/>
    <w:rsid w:val="00B33062"/>
    <w:pPr>
      <w:widowControl w:val="0"/>
      <w:spacing w:after="0" w:line="240" w:lineRule="auto"/>
      <w:ind w:firstLine="426"/>
      <w:jc w:val="both"/>
    </w:pPr>
    <w:rPr>
      <w:rFonts w:ascii="TimesDL" w:eastAsia="Times New Roman" w:hAnsi="TimesDL" w:cs="Times New Roman"/>
      <w:sz w:val="24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5214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2149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1341E5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4"/>
      <w:szCs w:val="20"/>
      <w:lang w:eastAsia="ru-RU"/>
    </w:rPr>
  </w:style>
  <w:style w:type="paragraph" w:styleId="a5">
    <w:name w:val="List Paragraph"/>
    <w:basedOn w:val="a"/>
    <w:uiPriority w:val="34"/>
    <w:qFormat/>
    <w:rsid w:val="00241DDB"/>
    <w:pPr>
      <w:ind w:left="720"/>
      <w:contextualSpacing/>
    </w:pPr>
  </w:style>
  <w:style w:type="paragraph" w:customStyle="1" w:styleId="ConsPlusTitle">
    <w:name w:val="ConsPlusTitle"/>
    <w:rsid w:val="009846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Normal (Web)"/>
    <w:basedOn w:val="a"/>
    <w:uiPriority w:val="99"/>
    <w:unhideWhenUsed/>
    <w:rsid w:val="00384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3843E7"/>
    <w:rPr>
      <w:b/>
      <w:bCs/>
    </w:rPr>
  </w:style>
  <w:style w:type="paragraph" w:customStyle="1" w:styleId="p1">
    <w:name w:val="p1"/>
    <w:basedOn w:val="a"/>
    <w:rsid w:val="00384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332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43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3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700723-BF22-40A7-B589-E4FC6D386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 Петренко</cp:lastModifiedBy>
  <cp:revision>56</cp:revision>
  <dcterms:created xsi:type="dcterms:W3CDTF">2018-03-25T18:36:00Z</dcterms:created>
  <dcterms:modified xsi:type="dcterms:W3CDTF">2023-08-24T09:42:00Z</dcterms:modified>
</cp:coreProperties>
</file>