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2C87E48B" w14:textId="77777777" w:rsidR="00C16A57" w:rsidRPr="00B33062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745777FE" w14:textId="43F84B7C" w:rsidR="00C16A57" w:rsidRDefault="00C16A57" w:rsidP="00C16A5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50%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определение основных направлений деятельности общества, а также принятие решения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0C3D2FE5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="00872A83">
              <w:rPr>
                <w:rFonts w:ascii="Times New Roman" w:hAnsi="Times New Roman" w:cs="Times New Roman"/>
                <w:sz w:val="24"/>
                <w:szCs w:val="28"/>
              </w:rPr>
              <w:t>Петренко Елена Владимировна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 xml:space="preserve">е) перечень бенефициарных владельцев аудиторской организации с указанием фамилии, имени, отчества (при наличии), гражданства (при наличии), 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6F5D48A6" w14:textId="444237FD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Г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07C30D55" w:rsidR="00571CF1" w:rsidRPr="00B33062" w:rsidRDefault="00C16A5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571CF1" w:rsidRPr="00B33062">
              <w:rPr>
                <w:rFonts w:ascii="Times New Roman" w:hAnsi="Times New Roman"/>
                <w:color w:val="000000"/>
                <w:szCs w:val="24"/>
              </w:rPr>
              <w:t>) П</w:t>
            </w:r>
            <w:r w:rsidR="00571CF1"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60A16743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Порядок организации кадровой работы в части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3A06FD9D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C16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7777777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3AD003D5" w14:textId="77777777" w:rsidR="00C16A57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0A37562F" w14:textId="77777777" w:rsidR="00C16A57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3) В мае-июне 2024 года проведена </w:t>
            </w:r>
            <w:r w:rsidRPr="007D240A">
              <w:rPr>
                <w:rFonts w:ascii="Times New Roman" w:hAnsi="Times New Roman"/>
              </w:rPr>
              <w:t xml:space="preserve">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2</w:t>
            </w:r>
            <w:r>
              <w:rPr>
                <w:rFonts w:ascii="Times New Roman" w:hAnsi="Times New Roman"/>
                <w:spacing w:val="-4"/>
              </w:rPr>
              <w:t>9</w:t>
            </w:r>
            <w:r w:rsidRPr="007D240A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марта</w:t>
            </w:r>
            <w:r w:rsidRPr="007D240A">
              <w:rPr>
                <w:rFonts w:ascii="Times New Roman" w:hAnsi="Times New Roman"/>
                <w:spacing w:val="-4"/>
              </w:rPr>
              <w:t xml:space="preserve"> 2023 года</w:t>
            </w:r>
            <w:r>
              <w:rPr>
                <w:rFonts w:ascii="Times New Roman" w:hAnsi="Times New Roman"/>
                <w:spacing w:val="-4"/>
              </w:rPr>
              <w:t xml:space="preserve"> по 13 мая 2024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743E512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6E81A2A" w14:textId="77777777" w:rsidR="008579D4" w:rsidRDefault="008579D4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6C5AFD66" w14:textId="77777777" w:rsidR="00C16A57" w:rsidRDefault="00C16A57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2228E02E" w14:textId="77777777" w:rsidR="00C16A57" w:rsidRPr="00EC2775" w:rsidRDefault="00C16A57" w:rsidP="00C16A5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EC2775">
              <w:rPr>
                <w:rFonts w:ascii="Times New Roman" w:hAnsi="Times New Roman"/>
                <w:color w:val="000000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) </w:t>
            </w:r>
            <w:r w:rsidRPr="00EC2775">
              <w:rPr>
                <w:rFonts w:ascii="Times New Roman" w:hAnsi="Times New Roman"/>
                <w:color w:val="000000"/>
                <w:szCs w:val="22"/>
              </w:rPr>
              <w:t>11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сентября 2024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</w:t>
            </w:r>
            <w:r>
              <w:rPr>
                <w:rFonts w:ascii="Times New Roman" w:hAnsi="Times New Roman"/>
                <w:color w:val="000000"/>
                <w:szCs w:val="22"/>
              </w:rPr>
              <w:t>упреждение о недопустимости нарушения обязательных требований.</w:t>
            </w:r>
          </w:p>
          <w:p w14:paraId="175FBB55" w14:textId="10228229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34606449" w:rsidR="005075EE" w:rsidRPr="00BD4854" w:rsidRDefault="00C16A57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  <w:r w:rsidR="00352410"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1F0CF232" w:rsidR="00352410" w:rsidRPr="00BD4854" w:rsidRDefault="00C16A57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4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а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0AFA1D01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C16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1027739039283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00CA943" w14:textId="6C39A3C2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</w:t>
            </w:r>
            <w:r w:rsidR="001A525B" w:rsidRPr="00341DA6">
              <w:rPr>
                <w:rFonts w:ascii="Times New Roman" w:hAnsi="Times New Roman"/>
                <w:bCs/>
              </w:rPr>
              <w:t>) АО «Инвестиционная компания «Лидер»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1107746785410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0C64642" w14:textId="5A93F6E4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1A525B" w:rsidRPr="00341DA6">
              <w:rPr>
                <w:rFonts w:ascii="Times New Roman" w:hAnsi="Times New Roman"/>
                <w:bCs/>
              </w:rPr>
              <w:t>) АО «РДЦ ПАРИТЕТ»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1027700534806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B826196" w14:textId="5A1E917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4</w:t>
            </w:r>
            <w:r w:rsidR="001A525B" w:rsidRPr="00341DA6">
              <w:rPr>
                <w:rFonts w:ascii="Times New Roman" w:hAnsi="Times New Roman"/>
                <w:bCs/>
              </w:rPr>
              <w:t>) ООО «Алор+»</w:t>
            </w:r>
            <w:r w:rsidR="00F4653D" w:rsidRPr="00341DA6">
              <w:rPr>
                <w:rFonts w:ascii="Times New Roman" w:hAnsi="Times New Roman"/>
                <w:bCs/>
              </w:rPr>
              <w:t>, ОГРН</w:t>
            </w:r>
            <w:r w:rsidR="0095235A" w:rsidRPr="00341DA6">
              <w:rPr>
                <w:rFonts w:ascii="Times New Roman" w:hAnsi="Times New Roman"/>
                <w:bCs/>
              </w:rPr>
              <w:t xml:space="preserve"> 1027700075941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65B4B3D" w14:textId="200278D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5</w:t>
            </w:r>
            <w:r w:rsidR="001A525B" w:rsidRPr="00341DA6">
              <w:rPr>
                <w:rFonts w:ascii="Times New Roman" w:hAnsi="Times New Roman"/>
                <w:bCs/>
              </w:rPr>
              <w:t>) ООО «УК «АГАНА»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1027700076513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76247B8" w14:textId="4E74D7A1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6</w:t>
            </w:r>
            <w:r w:rsidR="001A525B" w:rsidRPr="00341DA6">
              <w:rPr>
                <w:rFonts w:ascii="Times New Roman" w:hAnsi="Times New Roman"/>
                <w:bCs/>
              </w:rPr>
              <w:t>) АО «УК ТФГ»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1037739614604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554983D" w14:textId="7A0D934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7</w:t>
            </w:r>
            <w:r w:rsidR="001A525B" w:rsidRPr="00341DA6">
              <w:rPr>
                <w:rFonts w:ascii="Times New Roman" w:hAnsi="Times New Roman"/>
                <w:bCs/>
              </w:rPr>
              <w:t>) ООО «УК «Вектор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1197746220858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9613998" w14:textId="79CC864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8</w:t>
            </w:r>
            <w:r w:rsidR="001A525B" w:rsidRPr="00341DA6">
              <w:rPr>
                <w:rFonts w:ascii="Times New Roman" w:hAnsi="Times New Roman"/>
                <w:bCs/>
              </w:rPr>
              <w:t>) ЗАО «Лидер»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1025002040250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01EB6978" w14:textId="0F4DD12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9</w:t>
            </w:r>
            <w:r w:rsidR="001A525B" w:rsidRPr="00341DA6">
              <w:rPr>
                <w:rFonts w:ascii="Times New Roman" w:hAnsi="Times New Roman"/>
                <w:bCs/>
              </w:rPr>
              <w:t>) ООО «УК «Актив Менеджмент»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1187746720534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F39CDA0" w14:textId="30814864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0</w:t>
            </w:r>
            <w:r w:rsidRPr="00341DA6">
              <w:rPr>
                <w:rFonts w:ascii="Times New Roman" w:hAnsi="Times New Roman"/>
                <w:bCs/>
              </w:rPr>
              <w:t>) ООО «</w:t>
            </w:r>
            <w:r w:rsidR="00947174" w:rsidRPr="00341DA6">
              <w:rPr>
                <w:rFonts w:ascii="Times New Roman" w:hAnsi="Times New Roman"/>
                <w:bCs/>
              </w:rPr>
              <w:t xml:space="preserve">Контрада </w:t>
            </w:r>
            <w:r w:rsidRPr="00341DA6">
              <w:rPr>
                <w:rFonts w:ascii="Times New Roman" w:hAnsi="Times New Roman"/>
                <w:bCs/>
              </w:rPr>
              <w:t>Капитал</w:t>
            </w:r>
            <w:r w:rsidR="00947174" w:rsidRPr="00341DA6">
              <w:rPr>
                <w:rFonts w:ascii="Times New Roman" w:hAnsi="Times New Roman"/>
                <w:bCs/>
              </w:rPr>
              <w:t>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1047796009128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27925356" w14:textId="54169AE1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1</w:t>
            </w:r>
            <w:r w:rsidRPr="00341DA6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1067760723546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AA1F6CF" w14:textId="03742EDE" w:rsidR="001A525B" w:rsidRPr="00341DA6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</w:t>
            </w:r>
            <w:r w:rsidR="008579D4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>) ООО «УК «АФИн»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1177746843680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42865218" w14:textId="1132F993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13</w:t>
            </w:r>
            <w:r w:rsidR="001A525B" w:rsidRPr="00341DA6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1155044000935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360835F7" w14:textId="720D6505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14</w:t>
            </w:r>
            <w:r w:rsidR="001A525B" w:rsidRPr="00341DA6">
              <w:rPr>
                <w:rFonts w:ascii="Times New Roman" w:hAnsi="Times New Roman"/>
                <w:bCs/>
              </w:rPr>
              <w:t>) ООО «УК «Долгосрочные инвестиции»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1137746315343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40B1700" w14:textId="5F5DFE7F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15</w:t>
            </w:r>
            <w:r w:rsidR="001A525B" w:rsidRPr="00341DA6">
              <w:rPr>
                <w:rFonts w:ascii="Times New Roman" w:hAnsi="Times New Roman"/>
                <w:bCs/>
              </w:rPr>
              <w:t>) ООО «Эрроу Эссет Менеджмент»</w:t>
            </w:r>
            <w:r w:rsidR="00D56EF7" w:rsidRPr="00341DA6">
              <w:rPr>
                <w:rFonts w:ascii="Times New Roman" w:hAnsi="Times New Roman"/>
                <w:bCs/>
              </w:rPr>
              <w:t xml:space="preserve">, ОГРН </w:t>
            </w:r>
            <w:r w:rsidR="00575239" w:rsidRPr="00341DA6">
              <w:rPr>
                <w:rFonts w:ascii="Times New Roman" w:hAnsi="Times New Roman"/>
                <w:bCs/>
              </w:rPr>
              <w:t>1187746659022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87E45C5" w14:textId="0EA581A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16</w:t>
            </w:r>
            <w:r w:rsidR="001A525B" w:rsidRPr="00341DA6">
              <w:rPr>
                <w:rFonts w:ascii="Times New Roman" w:hAnsi="Times New Roman"/>
                <w:bCs/>
              </w:rPr>
              <w:t>) ТКБ Инвестмент Партнерс (АО)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1027809213596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F4790A0" w14:textId="677B968C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17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«Финансовая основа»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</w:t>
            </w:r>
            <w:r w:rsidR="00575239" w:rsidRPr="00341DA6">
              <w:rPr>
                <w:rFonts w:ascii="Times New Roman" w:hAnsi="Times New Roman"/>
                <w:bCs/>
              </w:rPr>
              <w:lastRenderedPageBreak/>
              <w:t>1177746284715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2C67383" w14:textId="6DDB9F5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18</w:t>
            </w:r>
            <w:r w:rsidR="001A525B" w:rsidRPr="00341DA6">
              <w:rPr>
                <w:rFonts w:ascii="Times New Roman" w:hAnsi="Times New Roman"/>
                <w:bCs/>
              </w:rPr>
              <w:t>) ООО «УК «Финансовый капитал»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1107746173677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24A64D2" w14:textId="260C594D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19</w:t>
            </w:r>
            <w:r w:rsidR="001A525B" w:rsidRPr="00341DA6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1077759966756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54911899" w14:textId="56F5BCD7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20</w:t>
            </w:r>
            <w:r w:rsidR="001A525B" w:rsidRPr="00341DA6">
              <w:rPr>
                <w:rFonts w:ascii="Times New Roman" w:hAnsi="Times New Roman"/>
                <w:bCs/>
              </w:rPr>
              <w:t>) ООО «УК «Восток-Запад»</w:t>
            </w:r>
            <w:r w:rsidR="00D56EF7" w:rsidRPr="00341DA6">
              <w:rPr>
                <w:rFonts w:ascii="Times New Roman" w:hAnsi="Times New Roman"/>
                <w:bCs/>
              </w:rPr>
              <w:t>, ОГРН</w:t>
            </w:r>
            <w:r w:rsidR="00575239" w:rsidRPr="00341DA6">
              <w:rPr>
                <w:rFonts w:ascii="Times New Roman" w:hAnsi="Times New Roman"/>
                <w:bCs/>
              </w:rPr>
              <w:t xml:space="preserve"> 1056405422875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03B1F9F" w14:textId="6D4D960B" w:rsidR="00947174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21</w:t>
            </w:r>
            <w:r w:rsidR="00947174" w:rsidRPr="00341DA6">
              <w:rPr>
                <w:rFonts w:ascii="Times New Roman" w:hAnsi="Times New Roman"/>
                <w:bCs/>
              </w:rPr>
              <w:t>) ООО «УК «Брест-Капитал», ОГРН 121770016924;</w:t>
            </w:r>
          </w:p>
          <w:p w14:paraId="3643E1A3" w14:textId="45899A28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22</w:t>
            </w:r>
            <w:r w:rsidR="001A525B" w:rsidRPr="00341DA6">
              <w:rPr>
                <w:rFonts w:ascii="Times New Roman" w:hAnsi="Times New Roman"/>
                <w:bCs/>
              </w:rPr>
              <w:t>) ООО «ТКК»</w:t>
            </w:r>
            <w:r w:rsidR="0011692E" w:rsidRPr="00341DA6">
              <w:rPr>
                <w:rFonts w:ascii="Times New Roman" w:hAnsi="Times New Roman"/>
                <w:bCs/>
              </w:rPr>
              <w:t>, ОГРН 1136952000888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6533F1B2" w14:textId="020493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23</w:t>
            </w:r>
            <w:r w:rsidR="001A525B" w:rsidRPr="00341DA6">
              <w:rPr>
                <w:rFonts w:ascii="Times New Roman" w:hAnsi="Times New Roman"/>
                <w:bCs/>
              </w:rPr>
              <w:t>) ПАО «ГАЗКОН»</w:t>
            </w:r>
            <w:r w:rsidR="0011692E" w:rsidRPr="00341DA6">
              <w:rPr>
                <w:rFonts w:ascii="Times New Roman" w:hAnsi="Times New Roman"/>
                <w:bCs/>
              </w:rPr>
              <w:t>, ОГРН 1047796720290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14CC1E72" w14:textId="5CF5FEFA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24</w:t>
            </w:r>
            <w:r w:rsidR="001A525B" w:rsidRPr="00341DA6">
              <w:rPr>
                <w:rFonts w:ascii="Times New Roman" w:hAnsi="Times New Roman"/>
                <w:bCs/>
              </w:rPr>
              <w:t>) АО «Главная дорога»</w:t>
            </w:r>
            <w:r w:rsidR="0011692E" w:rsidRPr="00341DA6">
              <w:rPr>
                <w:rFonts w:ascii="Times New Roman" w:hAnsi="Times New Roman"/>
                <w:bCs/>
              </w:rPr>
              <w:t>, ОГРН 1077762403729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75B8BAA7" w14:textId="7795907E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25</w:t>
            </w:r>
            <w:r w:rsidR="001A525B" w:rsidRPr="00341DA6">
              <w:rPr>
                <w:rFonts w:ascii="Times New Roman" w:hAnsi="Times New Roman"/>
                <w:bCs/>
              </w:rPr>
              <w:t>) ПАО «ГАЗ-сервис»</w:t>
            </w:r>
            <w:r w:rsidR="0011692E" w:rsidRPr="00341DA6">
              <w:rPr>
                <w:rFonts w:ascii="Times New Roman" w:hAnsi="Times New Roman"/>
                <w:bCs/>
              </w:rPr>
              <w:t>, ОГРН 1047796720245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DD7E32" w14:textId="3B30BEAB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26</w:t>
            </w:r>
            <w:r w:rsidR="001A525B" w:rsidRPr="00341DA6">
              <w:rPr>
                <w:rFonts w:ascii="Times New Roman" w:hAnsi="Times New Roman"/>
                <w:bCs/>
              </w:rPr>
              <w:t>) ПАО «ГАЗ-Тек»</w:t>
            </w:r>
            <w:r w:rsidR="0011692E" w:rsidRPr="00341DA6">
              <w:rPr>
                <w:rFonts w:ascii="Times New Roman" w:hAnsi="Times New Roman"/>
                <w:bCs/>
              </w:rPr>
              <w:t>, ОГРН 1077763816195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2E3F22CD" w14:textId="6105CF09" w:rsidR="001A525B" w:rsidRPr="00341DA6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27</w:t>
            </w:r>
            <w:r w:rsidR="001A525B" w:rsidRPr="00341DA6">
              <w:rPr>
                <w:rFonts w:ascii="Times New Roman" w:hAnsi="Times New Roman"/>
                <w:bCs/>
              </w:rPr>
              <w:t>) АО «Новая концессионная компания»</w:t>
            </w:r>
            <w:r w:rsidR="0011692E" w:rsidRPr="00341DA6">
              <w:rPr>
                <w:rFonts w:ascii="Times New Roman" w:hAnsi="Times New Roman"/>
                <w:bCs/>
              </w:rPr>
              <w:t>, ОГРН 1137746873406</w:t>
            </w:r>
            <w:r w:rsidR="001A525B" w:rsidRPr="00341DA6">
              <w:rPr>
                <w:rFonts w:ascii="Times New Roman" w:hAnsi="Times New Roman"/>
                <w:bCs/>
              </w:rPr>
              <w:t>;</w:t>
            </w:r>
          </w:p>
          <w:p w14:paraId="4A0F4153" w14:textId="7389411C" w:rsidR="001A525B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color w:val="000000"/>
              </w:rPr>
              <w:t>28</w:t>
            </w:r>
            <w:r w:rsidR="001A525B" w:rsidRPr="00341DA6">
              <w:rPr>
                <w:rFonts w:ascii="Times New Roman" w:hAnsi="Times New Roman"/>
                <w:color w:val="000000"/>
              </w:rPr>
              <w:t xml:space="preserve">) </w:t>
            </w:r>
            <w:r w:rsidR="001A525B" w:rsidRPr="00341DA6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 w:rsidR="00126D35" w:rsidRPr="00341DA6">
              <w:rPr>
                <w:rFonts w:ascii="Times New Roman" w:hAnsi="Times New Roman"/>
                <w:bCs/>
              </w:rPr>
              <w:t>;</w:t>
            </w:r>
          </w:p>
          <w:p w14:paraId="225C46F3" w14:textId="045E343B" w:rsidR="00126D35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bCs/>
              </w:rPr>
              <w:t>29</w:t>
            </w:r>
            <w:r w:rsidR="00126D35" w:rsidRPr="00341DA6">
              <w:rPr>
                <w:rFonts w:ascii="Times New Roman" w:hAnsi="Times New Roman"/>
                <w:bCs/>
              </w:rPr>
              <w:t xml:space="preserve">) </w:t>
            </w:r>
            <w:r w:rsidR="00126D35" w:rsidRPr="00341DA6">
              <w:rPr>
                <w:rFonts w:ascii="Times New Roman" w:hAnsi="Times New Roman"/>
                <w:szCs w:val="24"/>
              </w:rPr>
              <w:t>АО «НПФ «Алмазная осень»</w:t>
            </w:r>
            <w:r w:rsidR="00BB429E" w:rsidRPr="00341DA6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341DA6">
              <w:rPr>
                <w:rFonts w:ascii="Times New Roman" w:hAnsi="Times New Roman"/>
              </w:rPr>
              <w:t>1151400000212</w:t>
            </w:r>
            <w:r w:rsidR="00BB429E" w:rsidRPr="00341DA6">
              <w:rPr>
                <w:rFonts w:ascii="Times New Roman" w:hAnsi="Times New Roman"/>
                <w:szCs w:val="24"/>
              </w:rPr>
              <w:t>;</w:t>
            </w:r>
          </w:p>
          <w:p w14:paraId="056B0653" w14:textId="6B8BEA4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41DA6">
              <w:rPr>
                <w:rFonts w:ascii="Times New Roman" w:hAnsi="Times New Roman"/>
                <w:szCs w:val="24"/>
              </w:rPr>
              <w:t>3</w:t>
            </w:r>
            <w:r w:rsidR="00341DA6" w:rsidRPr="00341DA6">
              <w:rPr>
                <w:rFonts w:ascii="Times New Roman" w:hAnsi="Times New Roman"/>
                <w:szCs w:val="24"/>
              </w:rPr>
              <w:t>0</w:t>
            </w:r>
            <w:r w:rsidR="00126D35" w:rsidRPr="00341DA6">
              <w:rPr>
                <w:rFonts w:ascii="Times New Roman" w:hAnsi="Times New Roman"/>
                <w:szCs w:val="24"/>
              </w:rPr>
              <w:t>) АО «НПФ «ГАЗФОНД Пенсионные накопления»</w:t>
            </w:r>
            <w:r w:rsidR="00BB429E" w:rsidRPr="00341DA6">
              <w:rPr>
                <w:rFonts w:ascii="Times New Roman" w:hAnsi="Times New Roman"/>
                <w:szCs w:val="24"/>
              </w:rPr>
              <w:t>, ОГРН 1147799009203;</w:t>
            </w:r>
          </w:p>
          <w:p w14:paraId="5E5D0262" w14:textId="6079DACC" w:rsidR="00126D35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1</w:t>
            </w:r>
            <w:r w:rsidR="00126D35" w:rsidRPr="00341DA6">
              <w:rPr>
                <w:rFonts w:ascii="Times New Roman" w:hAnsi="Times New Roman"/>
                <w:bCs/>
              </w:rPr>
              <w:t xml:space="preserve">) ООО </w:t>
            </w:r>
            <w:r w:rsidR="004C57E4" w:rsidRPr="00341DA6">
              <w:rPr>
                <w:rFonts w:ascii="Times New Roman" w:hAnsi="Times New Roman"/>
                <w:bCs/>
              </w:rPr>
              <w:t>«Цифра брокер</w:t>
            </w:r>
            <w:r w:rsidR="00126D35" w:rsidRPr="00341DA6">
              <w:rPr>
                <w:rFonts w:ascii="Times New Roman" w:hAnsi="Times New Roman"/>
                <w:bCs/>
              </w:rPr>
              <w:t xml:space="preserve">», ОГРН </w:t>
            </w:r>
            <w:r w:rsidR="00BB429E" w:rsidRPr="00341DA6">
              <w:rPr>
                <w:rFonts w:ascii="Times New Roman" w:hAnsi="Times New Roman"/>
                <w:bCs/>
              </w:rPr>
              <w:t>1107746963785</w:t>
            </w:r>
            <w:r w:rsidRPr="00341DA6">
              <w:rPr>
                <w:rFonts w:ascii="Times New Roman" w:hAnsi="Times New Roman"/>
                <w:bCs/>
              </w:rPr>
              <w:t>;</w:t>
            </w:r>
          </w:p>
          <w:p w14:paraId="37331396" w14:textId="04EA3654" w:rsidR="008579D4" w:rsidRPr="00341DA6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</w:rPr>
            </w:pPr>
            <w:r w:rsidRPr="00341DA6">
              <w:rPr>
                <w:rFonts w:ascii="Times New Roman" w:hAnsi="Times New Roman"/>
                <w:bCs/>
              </w:rPr>
              <w:t>3</w:t>
            </w:r>
            <w:r w:rsidR="00341DA6" w:rsidRPr="00341DA6">
              <w:rPr>
                <w:rFonts w:ascii="Times New Roman" w:hAnsi="Times New Roman"/>
                <w:bCs/>
              </w:rPr>
              <w:t>2</w:t>
            </w:r>
            <w:r w:rsidRPr="00341DA6">
              <w:rPr>
                <w:rFonts w:ascii="Times New Roman" w:hAnsi="Times New Roman"/>
                <w:bCs/>
              </w:rPr>
              <w:t xml:space="preserve">) АО «Пенсионный холдинг», ОГРН </w:t>
            </w:r>
            <w:r w:rsidRPr="00341DA6">
              <w:rPr>
                <w:rFonts w:ascii="Times New Roman" w:hAnsi="Times New Roman"/>
              </w:rPr>
              <w:t>1157746438024</w:t>
            </w:r>
            <w:r w:rsidR="00341DA6" w:rsidRPr="00341DA6">
              <w:rPr>
                <w:rFonts w:ascii="Times New Roman" w:hAnsi="Times New Roman"/>
              </w:rPr>
              <w:t>;</w:t>
            </w:r>
          </w:p>
          <w:p w14:paraId="42965CFB" w14:textId="2AA7CBAD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 xml:space="preserve">33) </w:t>
            </w:r>
            <w:r w:rsidRPr="00341DA6">
              <w:rPr>
                <w:rFonts w:ascii="Times New Roman" w:hAnsi="Times New Roman"/>
                <w:bCs/>
              </w:rPr>
              <w:t xml:space="preserve">ООО </w:t>
            </w:r>
            <w:r>
              <w:rPr>
                <w:rFonts w:ascii="Times New Roman" w:hAnsi="Times New Roman"/>
                <w:bCs/>
              </w:rPr>
              <w:t>«</w:t>
            </w:r>
            <w:r w:rsidRPr="00341DA6">
              <w:rPr>
                <w:rFonts w:ascii="Times New Roman" w:hAnsi="Times New Roman"/>
                <w:bCs/>
              </w:rPr>
              <w:t>Эссет Менеджмент Солюшнс</w:t>
            </w:r>
            <w:r>
              <w:rPr>
                <w:rFonts w:ascii="Times New Roman" w:hAnsi="Times New Roman"/>
                <w:bCs/>
              </w:rPr>
              <w:t>»</w:t>
            </w:r>
            <w:r w:rsidRPr="00341DA6">
              <w:rPr>
                <w:rFonts w:ascii="Times New Roman" w:hAnsi="Times New Roman"/>
                <w:bCs/>
              </w:rPr>
              <w:t xml:space="preserve">, ОГРН </w:t>
            </w:r>
            <w:r w:rsidR="007D77F5" w:rsidRPr="007D77F5">
              <w:rPr>
                <w:rFonts w:ascii="Times New Roman" w:hAnsi="Times New Roman"/>
                <w:bCs/>
              </w:rPr>
              <w:t>1137746461456</w:t>
            </w:r>
            <w:r w:rsidR="007D77F5">
              <w:rPr>
                <w:rFonts w:ascii="Times New Roman" w:hAnsi="Times New Roman"/>
                <w:bCs/>
              </w:rPr>
              <w:t>;</w:t>
            </w:r>
          </w:p>
          <w:p w14:paraId="3A97466A" w14:textId="37DA3144" w:rsidR="00341DA6" w:rsidRPr="00341DA6" w:rsidRDefault="00341DA6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341DA6">
              <w:rPr>
                <w:rFonts w:ascii="Times New Roman" w:hAnsi="Times New Roman"/>
                <w:bCs/>
              </w:rPr>
              <w:t>34) ООО «КИНЕТИК КАПИТАЛ», ОГРН</w:t>
            </w:r>
            <w:r w:rsidR="007D77F5">
              <w:rPr>
                <w:rFonts w:ascii="Times New Roman" w:hAnsi="Times New Roman"/>
                <w:bCs/>
              </w:rPr>
              <w:t xml:space="preserve"> </w:t>
            </w:r>
            <w:r w:rsidR="007D77F5" w:rsidRPr="007D77F5">
              <w:rPr>
                <w:rFonts w:ascii="Times New Roman" w:hAnsi="Times New Roman"/>
                <w:bCs/>
              </w:rPr>
              <w:t>1227700813295</w:t>
            </w:r>
            <w:r w:rsidR="007D77F5">
              <w:rPr>
                <w:rFonts w:ascii="Times New Roman" w:hAnsi="Times New Roman"/>
                <w:bCs/>
              </w:rPr>
              <w:t>.</w:t>
            </w:r>
          </w:p>
          <w:p w14:paraId="140B779E" w14:textId="4649F142" w:rsidR="001A525B" w:rsidRPr="00341DA6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60B04A15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</w:t>
            </w:r>
            <w:r w:rsidR="00C16A57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B3980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7EEB9F6" w:rsidR="00202E9B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 w:rsidRPr="00341DA6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342FF" w:rsidRPr="00341DA6">
              <w:rPr>
                <w:rFonts w:ascii="Times New Roman" w:hAnsi="Times New Roman"/>
                <w:color w:val="000000"/>
                <w:szCs w:val="24"/>
              </w:rPr>
              <w:t>562</w:t>
            </w: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54F94116" w:rsidR="00352410" w:rsidRPr="00341DA6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41DA6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541F21" w:rsidRPr="00341DA6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352410" w:rsidRPr="00341DA6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341DA6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3CA6BCDF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C16A57">
              <w:rPr>
                <w:rFonts w:ascii="Times New Roman" w:hAnsi="Times New Roman"/>
                <w:bCs/>
              </w:rPr>
              <w:t>4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  <w:r w:rsidR="006D6902">
              <w:rPr>
                <w:rFonts w:ascii="Times New Roman" w:hAnsi="Times New Roman"/>
                <w:bCs/>
              </w:rPr>
              <w:t xml:space="preserve"> </w:t>
            </w:r>
            <w:r w:rsidR="002A29CE">
              <w:rPr>
                <w:rFonts w:ascii="Times New Roman" w:hAnsi="Times New Roman"/>
                <w:bCs/>
              </w:rPr>
              <w:t>19</w:t>
            </w:r>
            <w:r w:rsidR="006D6902">
              <w:rPr>
                <w:rFonts w:ascii="Times New Roman" w:hAnsi="Times New Roman"/>
                <w:bCs/>
              </w:rPr>
              <w:t>.</w:t>
            </w:r>
            <w:r w:rsidR="002A29CE">
              <w:rPr>
                <w:rFonts w:ascii="Times New Roman" w:hAnsi="Times New Roman"/>
                <w:bCs/>
              </w:rPr>
              <w:t>061</w:t>
            </w:r>
            <w:r w:rsidR="006D6902">
              <w:rPr>
                <w:rFonts w:ascii="Times New Roman" w:hAnsi="Times New Roman"/>
                <w:bCs/>
              </w:rPr>
              <w:t xml:space="preserve"> тыс. руб.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3C3C2D31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A6FCF">
              <w:rPr>
                <w:rFonts w:ascii="Times New Roman" w:hAnsi="Times New Roman"/>
                <w:color w:val="000000"/>
                <w:szCs w:val="24"/>
              </w:rPr>
              <w:t>9.</w:t>
            </w:r>
            <w:r w:rsidR="002A29CE">
              <w:rPr>
                <w:rFonts w:ascii="Times New Roman" w:hAnsi="Times New Roman"/>
                <w:color w:val="000000"/>
                <w:szCs w:val="24"/>
              </w:rPr>
              <w:t>061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299E1569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520CBC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1A35D9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35D9"/>
    <w:rsid w:val="001A525B"/>
    <w:rsid w:val="001E6550"/>
    <w:rsid w:val="0020230E"/>
    <w:rsid w:val="00202E9B"/>
    <w:rsid w:val="002124F7"/>
    <w:rsid w:val="002342FF"/>
    <w:rsid w:val="00241DDB"/>
    <w:rsid w:val="00246D94"/>
    <w:rsid w:val="00247243"/>
    <w:rsid w:val="0026033F"/>
    <w:rsid w:val="002674A8"/>
    <w:rsid w:val="002978D9"/>
    <w:rsid w:val="002A29CE"/>
    <w:rsid w:val="002A7697"/>
    <w:rsid w:val="002C678E"/>
    <w:rsid w:val="003332F5"/>
    <w:rsid w:val="00341DA6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C57E4"/>
    <w:rsid w:val="004E060A"/>
    <w:rsid w:val="004E2A00"/>
    <w:rsid w:val="005075EE"/>
    <w:rsid w:val="00520CBC"/>
    <w:rsid w:val="0052149B"/>
    <w:rsid w:val="00541F21"/>
    <w:rsid w:val="00571CF1"/>
    <w:rsid w:val="00573CE6"/>
    <w:rsid w:val="00575239"/>
    <w:rsid w:val="006078AA"/>
    <w:rsid w:val="006D6902"/>
    <w:rsid w:val="00714E42"/>
    <w:rsid w:val="00760B02"/>
    <w:rsid w:val="00773FB5"/>
    <w:rsid w:val="00775CF0"/>
    <w:rsid w:val="007D240A"/>
    <w:rsid w:val="007D77F5"/>
    <w:rsid w:val="0080481A"/>
    <w:rsid w:val="00816D40"/>
    <w:rsid w:val="00837076"/>
    <w:rsid w:val="008579D4"/>
    <w:rsid w:val="00872A83"/>
    <w:rsid w:val="00880F33"/>
    <w:rsid w:val="008B3980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51BAB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16A57"/>
    <w:rsid w:val="00C712B1"/>
    <w:rsid w:val="00C85703"/>
    <w:rsid w:val="00CC1B52"/>
    <w:rsid w:val="00D01B61"/>
    <w:rsid w:val="00D47E05"/>
    <w:rsid w:val="00D51263"/>
    <w:rsid w:val="00D56EF7"/>
    <w:rsid w:val="00DC65EE"/>
    <w:rsid w:val="00E83536"/>
    <w:rsid w:val="00EA6FCF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66</cp:revision>
  <dcterms:created xsi:type="dcterms:W3CDTF">2018-03-25T18:36:00Z</dcterms:created>
  <dcterms:modified xsi:type="dcterms:W3CDTF">2025-01-07T09:31:00Z</dcterms:modified>
</cp:coreProperties>
</file>